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FC08E" w14:textId="77777777" w:rsidR="00773FBC" w:rsidRDefault="00773FBC" w:rsidP="00D754F8">
      <w:pPr>
        <w:bidi/>
        <w:rPr>
          <w:sz w:val="24"/>
          <w:szCs w:val="24"/>
          <w:rtl/>
        </w:rPr>
      </w:pPr>
      <w:bookmarkStart w:id="0" w:name="_GoBack"/>
      <w:bookmarkEnd w:id="0"/>
    </w:p>
    <w:p w14:paraId="009D969F" w14:textId="10D670EF" w:rsidR="00773FBC" w:rsidRPr="00AC2733" w:rsidRDefault="00773FBC" w:rsidP="00AC2733">
      <w:pPr>
        <w:bidi/>
        <w:jc w:val="center"/>
        <w:rPr>
          <w:b/>
          <w:bCs/>
          <w:sz w:val="28"/>
          <w:szCs w:val="28"/>
          <w:u w:val="single"/>
          <w:rtl/>
        </w:rPr>
      </w:pPr>
      <w:r w:rsidRPr="00AC2733">
        <w:rPr>
          <w:rFonts w:hint="cs"/>
          <w:b/>
          <w:bCs/>
          <w:sz w:val="28"/>
          <w:szCs w:val="28"/>
          <w:u w:val="single"/>
          <w:rtl/>
        </w:rPr>
        <w:t>אמת או חובה הדברת עשבים</w:t>
      </w:r>
    </w:p>
    <w:p w14:paraId="0DB74816" w14:textId="194EDE2D" w:rsidR="00773FBC" w:rsidRDefault="00393B43" w:rsidP="00773FBC">
      <w:pPr>
        <w:bidi/>
        <w:rPr>
          <w:sz w:val="24"/>
          <w:szCs w:val="24"/>
          <w:rtl/>
        </w:rPr>
      </w:pPr>
      <w:r>
        <w:rPr>
          <w:rFonts w:hint="cs"/>
          <w:sz w:val="24"/>
          <w:szCs w:val="24"/>
          <w:rtl/>
        </w:rPr>
        <w:t xml:space="preserve">מורים יקרים, </w:t>
      </w:r>
    </w:p>
    <w:p w14:paraId="02C9D64D" w14:textId="77777777" w:rsidR="00393B43" w:rsidRDefault="00393B43" w:rsidP="00393B43">
      <w:pPr>
        <w:bidi/>
        <w:rPr>
          <w:sz w:val="24"/>
          <w:szCs w:val="24"/>
          <w:rtl/>
        </w:rPr>
      </w:pPr>
      <w:r>
        <w:rPr>
          <w:rFonts w:hint="cs"/>
          <w:sz w:val="24"/>
          <w:szCs w:val="24"/>
          <w:rtl/>
        </w:rPr>
        <w:t xml:space="preserve">כדי להשתמש במשחק, עליכם להדפיס את הדפים המצורפים ולגזור את הכרטיסיות. </w:t>
      </w:r>
    </w:p>
    <w:p w14:paraId="01AE168E" w14:textId="142EF010" w:rsidR="00393B43" w:rsidRDefault="00393B43" w:rsidP="00393B43">
      <w:pPr>
        <w:bidi/>
        <w:rPr>
          <w:sz w:val="24"/>
          <w:szCs w:val="24"/>
          <w:rtl/>
        </w:rPr>
      </w:pPr>
      <w:r>
        <w:rPr>
          <w:rFonts w:hint="cs"/>
          <w:sz w:val="24"/>
          <w:szCs w:val="24"/>
          <w:rtl/>
        </w:rPr>
        <w:t xml:space="preserve">הנספחים הם הנחיות לחלק ממשימות החובה. גם אותם יש להדפיס. </w:t>
      </w:r>
    </w:p>
    <w:p w14:paraId="67BC501B" w14:textId="22D9FE7A" w:rsidR="00393B43" w:rsidRDefault="00393B43" w:rsidP="00393B43">
      <w:pPr>
        <w:bidi/>
        <w:rPr>
          <w:sz w:val="24"/>
          <w:szCs w:val="24"/>
          <w:rtl/>
        </w:rPr>
      </w:pPr>
      <w:r>
        <w:rPr>
          <w:rFonts w:hint="cs"/>
          <w:sz w:val="24"/>
          <w:szCs w:val="24"/>
          <w:rtl/>
        </w:rPr>
        <w:t>ב</w:t>
      </w:r>
      <w:r w:rsidRPr="00393B43">
        <w:rPr>
          <w:rFonts w:hint="cs"/>
          <w:sz w:val="24"/>
          <w:szCs w:val="24"/>
          <w:u w:val="single"/>
          <w:rtl/>
        </w:rPr>
        <w:t>נספח 1</w:t>
      </w:r>
      <w:r>
        <w:rPr>
          <w:rFonts w:hint="cs"/>
          <w:sz w:val="24"/>
          <w:szCs w:val="24"/>
          <w:rtl/>
        </w:rPr>
        <w:t xml:space="preserve"> יש להפריד בין הגרף, אותו מקבל המבצע, לבין השאלות (עם התשובות) אותן יחזיק המסובב כך שיוכל לשאול ולתת משוב למבצע. </w:t>
      </w:r>
    </w:p>
    <w:p w14:paraId="096DAEA2" w14:textId="3428588A" w:rsidR="00393B43" w:rsidRDefault="00393B43" w:rsidP="00393B43">
      <w:pPr>
        <w:bidi/>
        <w:rPr>
          <w:sz w:val="24"/>
          <w:szCs w:val="24"/>
          <w:rtl/>
        </w:rPr>
      </w:pPr>
      <w:r>
        <w:rPr>
          <w:rFonts w:hint="cs"/>
          <w:sz w:val="24"/>
          <w:szCs w:val="24"/>
          <w:rtl/>
        </w:rPr>
        <w:t>ב</w:t>
      </w:r>
      <w:r w:rsidRPr="00393B43">
        <w:rPr>
          <w:rFonts w:hint="cs"/>
          <w:sz w:val="24"/>
          <w:szCs w:val="24"/>
          <w:u w:val="single"/>
          <w:rtl/>
        </w:rPr>
        <w:t xml:space="preserve">נספח </w:t>
      </w:r>
      <w:r>
        <w:rPr>
          <w:rFonts w:hint="cs"/>
          <w:sz w:val="24"/>
          <w:szCs w:val="24"/>
          <w:u w:val="single"/>
          <w:rtl/>
        </w:rPr>
        <w:t>2</w:t>
      </w:r>
      <w:r>
        <w:rPr>
          <w:rFonts w:hint="cs"/>
          <w:sz w:val="24"/>
          <w:szCs w:val="24"/>
          <w:rtl/>
        </w:rPr>
        <w:t xml:space="preserve"> יש להפריד בין הטבלה הריקה למלאה. את הטבלה המלאה יש לגזור לריבועים מהן היא מורכבת ולערבב כך שהתלמיד המבצע יוכל להניח אותם לפי הבנתו על הטבלה הריקה.  מומלץ להדפיס עותק נוסף של הטבלה המלאה כמחוון לשימוש ה</w:t>
      </w:r>
      <w:r w:rsidR="005921BC">
        <w:rPr>
          <w:rFonts w:hint="cs"/>
          <w:sz w:val="24"/>
          <w:szCs w:val="24"/>
          <w:rtl/>
        </w:rPr>
        <w:t>מסובב.</w:t>
      </w:r>
    </w:p>
    <w:p w14:paraId="0AD97915" w14:textId="7D9834CC" w:rsidR="001F7DCB" w:rsidRDefault="001F7DCB" w:rsidP="001F7DCB">
      <w:pPr>
        <w:bidi/>
        <w:rPr>
          <w:sz w:val="24"/>
          <w:szCs w:val="24"/>
          <w:rtl/>
        </w:rPr>
      </w:pPr>
      <w:r>
        <w:rPr>
          <w:rFonts w:hint="cs"/>
          <w:sz w:val="24"/>
          <w:szCs w:val="24"/>
          <w:rtl/>
        </w:rPr>
        <w:t xml:space="preserve">אתם מוזמנים ליצור שאלות נוספות על בסיס הפורמט הזה וכך להעשיר את מאגר השאלות שיעמוד לרשות התלמידים המשחקים. </w:t>
      </w:r>
    </w:p>
    <w:p w14:paraId="20044864" w14:textId="77777777" w:rsidR="00393B43" w:rsidRDefault="00393B43" w:rsidP="00393B43">
      <w:pPr>
        <w:bidi/>
        <w:rPr>
          <w:sz w:val="24"/>
          <w:szCs w:val="24"/>
          <w:rtl/>
        </w:rPr>
      </w:pPr>
    </w:p>
    <w:p w14:paraId="3B1E4FDC" w14:textId="77777777" w:rsidR="00393B43" w:rsidRDefault="00773FBC" w:rsidP="00773FBC">
      <w:pPr>
        <w:bidi/>
        <w:rPr>
          <w:sz w:val="24"/>
          <w:szCs w:val="24"/>
          <w:rtl/>
        </w:rPr>
      </w:pPr>
      <w:r w:rsidRPr="00393B43">
        <w:rPr>
          <w:rFonts w:hint="cs"/>
          <w:sz w:val="24"/>
          <w:szCs w:val="24"/>
          <w:u w:val="single"/>
          <w:rtl/>
        </w:rPr>
        <w:t>ציוד</w:t>
      </w:r>
      <w:r>
        <w:rPr>
          <w:rFonts w:hint="cs"/>
          <w:sz w:val="24"/>
          <w:szCs w:val="24"/>
          <w:rtl/>
        </w:rPr>
        <w:t xml:space="preserve">: </w:t>
      </w:r>
    </w:p>
    <w:p w14:paraId="1B59A978" w14:textId="14EA7361" w:rsidR="00773FBC" w:rsidRPr="00393B43" w:rsidRDefault="00773FBC" w:rsidP="00393B43">
      <w:pPr>
        <w:pStyle w:val="a3"/>
        <w:numPr>
          <w:ilvl w:val="0"/>
          <w:numId w:val="12"/>
        </w:numPr>
        <w:bidi/>
        <w:rPr>
          <w:sz w:val="24"/>
          <w:szCs w:val="24"/>
          <w:rtl/>
        </w:rPr>
      </w:pPr>
      <w:r w:rsidRPr="00393B43">
        <w:rPr>
          <w:rFonts w:hint="cs"/>
          <w:sz w:val="24"/>
          <w:szCs w:val="24"/>
          <w:rtl/>
        </w:rPr>
        <w:t>כרטיסיות אמת או חובה</w:t>
      </w:r>
    </w:p>
    <w:p w14:paraId="01591C85" w14:textId="0E32FAEA" w:rsidR="00393B43" w:rsidRPr="00393B43" w:rsidRDefault="00393B43" w:rsidP="00393B43">
      <w:pPr>
        <w:pStyle w:val="a3"/>
        <w:numPr>
          <w:ilvl w:val="0"/>
          <w:numId w:val="12"/>
        </w:numPr>
        <w:bidi/>
        <w:rPr>
          <w:sz w:val="24"/>
          <w:szCs w:val="24"/>
          <w:rtl/>
        </w:rPr>
      </w:pPr>
      <w:r w:rsidRPr="00393B43">
        <w:rPr>
          <w:rFonts w:hint="cs"/>
          <w:sz w:val="24"/>
          <w:szCs w:val="24"/>
          <w:rtl/>
        </w:rPr>
        <w:t>ציוד נלווה לכרטיסיות חובה אם הוגדר כזה</w:t>
      </w:r>
    </w:p>
    <w:p w14:paraId="31C4123B" w14:textId="610A405D" w:rsidR="00773FBC" w:rsidRPr="00393B43" w:rsidRDefault="00773FBC" w:rsidP="00393B43">
      <w:pPr>
        <w:pStyle w:val="a3"/>
        <w:numPr>
          <w:ilvl w:val="0"/>
          <w:numId w:val="12"/>
        </w:numPr>
        <w:bidi/>
        <w:rPr>
          <w:sz w:val="24"/>
          <w:szCs w:val="24"/>
          <w:rtl/>
        </w:rPr>
      </w:pPr>
      <w:r w:rsidRPr="00393B43">
        <w:rPr>
          <w:rFonts w:hint="cs"/>
          <w:sz w:val="24"/>
          <w:szCs w:val="24"/>
          <w:rtl/>
        </w:rPr>
        <w:t>בקבוק / שעון עם מחוג מסתובב</w:t>
      </w:r>
    </w:p>
    <w:p w14:paraId="61541AB5" w14:textId="7291734F" w:rsidR="00773FBC" w:rsidRDefault="00773FBC" w:rsidP="00773FBC">
      <w:pPr>
        <w:bidi/>
        <w:rPr>
          <w:sz w:val="24"/>
          <w:szCs w:val="24"/>
          <w:rtl/>
        </w:rPr>
      </w:pPr>
    </w:p>
    <w:p w14:paraId="51018A92" w14:textId="3CB305D0" w:rsidR="00773FBC" w:rsidRDefault="00773FBC" w:rsidP="00773FBC">
      <w:pPr>
        <w:bidi/>
        <w:rPr>
          <w:sz w:val="24"/>
          <w:szCs w:val="24"/>
          <w:rtl/>
        </w:rPr>
      </w:pPr>
      <w:r w:rsidRPr="00AC2733">
        <w:rPr>
          <w:rFonts w:hint="cs"/>
          <w:sz w:val="24"/>
          <w:szCs w:val="24"/>
          <w:u w:val="single"/>
          <w:rtl/>
        </w:rPr>
        <w:t>דרך פעולה</w:t>
      </w:r>
      <w:r>
        <w:rPr>
          <w:rFonts w:hint="cs"/>
          <w:sz w:val="24"/>
          <w:szCs w:val="24"/>
          <w:rtl/>
        </w:rPr>
        <w:t>:</w:t>
      </w:r>
    </w:p>
    <w:p w14:paraId="3AF2E131" w14:textId="4E8C5404" w:rsidR="00773FBC" w:rsidRDefault="00773FBC" w:rsidP="00773FBC">
      <w:pPr>
        <w:bidi/>
        <w:rPr>
          <w:sz w:val="24"/>
          <w:szCs w:val="24"/>
          <w:rtl/>
        </w:rPr>
      </w:pPr>
      <w:r>
        <w:rPr>
          <w:rFonts w:hint="cs"/>
          <w:sz w:val="24"/>
          <w:szCs w:val="24"/>
          <w:rtl/>
        </w:rPr>
        <w:t xml:space="preserve">התלמידים ישבו במעגלים של עד 10 תלמידים </w:t>
      </w:r>
    </w:p>
    <w:p w14:paraId="787FF69D" w14:textId="5131ACE9" w:rsidR="00773FBC" w:rsidRDefault="00773FBC" w:rsidP="00773FBC">
      <w:pPr>
        <w:bidi/>
        <w:rPr>
          <w:sz w:val="24"/>
          <w:szCs w:val="24"/>
          <w:rtl/>
        </w:rPr>
      </w:pPr>
      <w:r>
        <w:rPr>
          <w:rFonts w:hint="cs"/>
          <w:sz w:val="24"/>
          <w:szCs w:val="24"/>
          <w:rtl/>
        </w:rPr>
        <w:t>במרכז המעגל נניח את הכרטיסיות מחולקות לשתי ערימות: אמת/חובה</w:t>
      </w:r>
      <w:r w:rsidR="00393B43">
        <w:rPr>
          <w:rFonts w:hint="cs"/>
          <w:sz w:val="24"/>
          <w:szCs w:val="24"/>
          <w:rtl/>
        </w:rPr>
        <w:t xml:space="preserve"> ובהישג יד את הציוד הנלווה.</w:t>
      </w:r>
    </w:p>
    <w:p w14:paraId="3D14AA3A" w14:textId="36440781" w:rsidR="00AC2733" w:rsidRPr="00393B43" w:rsidRDefault="00773FBC" w:rsidP="00393B43">
      <w:pPr>
        <w:pStyle w:val="a3"/>
        <w:numPr>
          <w:ilvl w:val="0"/>
          <w:numId w:val="13"/>
        </w:numPr>
        <w:bidi/>
        <w:rPr>
          <w:sz w:val="24"/>
          <w:szCs w:val="24"/>
          <w:rtl/>
        </w:rPr>
      </w:pPr>
      <w:r w:rsidRPr="00393B43">
        <w:rPr>
          <w:rFonts w:hint="cs"/>
          <w:sz w:val="24"/>
          <w:szCs w:val="24"/>
          <w:rtl/>
        </w:rPr>
        <w:t>תלמיד ראשון</w:t>
      </w:r>
      <w:r w:rsidR="00AC2733" w:rsidRPr="00393B43">
        <w:rPr>
          <w:rFonts w:hint="cs"/>
          <w:sz w:val="24"/>
          <w:szCs w:val="24"/>
          <w:rtl/>
        </w:rPr>
        <w:t xml:space="preserve"> (</w:t>
      </w:r>
      <w:r w:rsidR="00AC2733" w:rsidRPr="00393B43">
        <w:rPr>
          <w:rFonts w:hint="cs"/>
          <w:b/>
          <w:bCs/>
          <w:sz w:val="24"/>
          <w:szCs w:val="24"/>
          <w:rtl/>
        </w:rPr>
        <w:t>המסובב</w:t>
      </w:r>
      <w:r w:rsidR="00AC2733" w:rsidRPr="00393B43">
        <w:rPr>
          <w:rFonts w:hint="cs"/>
          <w:sz w:val="24"/>
          <w:szCs w:val="24"/>
          <w:rtl/>
        </w:rPr>
        <w:t>)</w:t>
      </w:r>
      <w:r w:rsidRPr="00393B43">
        <w:rPr>
          <w:rFonts w:hint="cs"/>
          <w:sz w:val="24"/>
          <w:szCs w:val="24"/>
          <w:rtl/>
        </w:rPr>
        <w:t xml:space="preserve"> יסובב את הבקבוק/מחוג והתלמיד שעליו יצביע המחוג</w:t>
      </w:r>
      <w:r w:rsidR="00AC2733" w:rsidRPr="00393B43">
        <w:rPr>
          <w:rFonts w:hint="cs"/>
          <w:sz w:val="24"/>
          <w:szCs w:val="24"/>
          <w:rtl/>
        </w:rPr>
        <w:t xml:space="preserve"> (</w:t>
      </w:r>
      <w:r w:rsidR="00AC2733" w:rsidRPr="00393B43">
        <w:rPr>
          <w:rFonts w:hint="cs"/>
          <w:b/>
          <w:bCs/>
          <w:sz w:val="24"/>
          <w:szCs w:val="24"/>
          <w:rtl/>
        </w:rPr>
        <w:t>המבצע</w:t>
      </w:r>
      <w:r w:rsidR="00AC2733" w:rsidRPr="00393B43">
        <w:rPr>
          <w:rFonts w:hint="cs"/>
          <w:sz w:val="24"/>
          <w:szCs w:val="24"/>
          <w:rtl/>
        </w:rPr>
        <w:t>)</w:t>
      </w:r>
      <w:r w:rsidRPr="00393B43">
        <w:rPr>
          <w:rFonts w:hint="cs"/>
          <w:sz w:val="24"/>
          <w:szCs w:val="24"/>
          <w:rtl/>
        </w:rPr>
        <w:t xml:space="preserve"> יצטרך לבחור</w:t>
      </w:r>
      <w:r w:rsidR="00093541">
        <w:rPr>
          <w:rFonts w:hint="cs"/>
          <w:sz w:val="24"/>
          <w:szCs w:val="24"/>
          <w:rtl/>
        </w:rPr>
        <w:t xml:space="preserve">: </w:t>
      </w:r>
      <w:r w:rsidRPr="00093541">
        <w:rPr>
          <w:rFonts w:hint="cs"/>
          <w:sz w:val="24"/>
          <w:szCs w:val="24"/>
          <w:u w:val="single"/>
          <w:rtl/>
        </w:rPr>
        <w:t>אמת</w:t>
      </w:r>
      <w:r w:rsidRPr="00393B43">
        <w:rPr>
          <w:rFonts w:hint="cs"/>
          <w:sz w:val="24"/>
          <w:szCs w:val="24"/>
          <w:rtl/>
        </w:rPr>
        <w:t xml:space="preserve"> או </w:t>
      </w:r>
      <w:r w:rsidRPr="00093541">
        <w:rPr>
          <w:rFonts w:hint="cs"/>
          <w:sz w:val="24"/>
          <w:szCs w:val="24"/>
          <w:u w:val="single"/>
          <w:rtl/>
        </w:rPr>
        <w:t>חובה</w:t>
      </w:r>
      <w:r w:rsidR="00AC2733" w:rsidRPr="00393B43">
        <w:rPr>
          <w:rFonts w:hint="cs"/>
          <w:sz w:val="24"/>
          <w:szCs w:val="24"/>
          <w:rtl/>
        </w:rPr>
        <w:t>.</w:t>
      </w:r>
    </w:p>
    <w:p w14:paraId="6D81A15A" w14:textId="77777777" w:rsidR="00AC2733" w:rsidRPr="00393B43" w:rsidRDefault="00AC2733" w:rsidP="00393B43">
      <w:pPr>
        <w:pStyle w:val="a3"/>
        <w:numPr>
          <w:ilvl w:val="0"/>
          <w:numId w:val="13"/>
        </w:numPr>
        <w:bidi/>
        <w:rPr>
          <w:sz w:val="24"/>
          <w:szCs w:val="24"/>
          <w:rtl/>
        </w:rPr>
      </w:pPr>
      <w:r w:rsidRPr="00393B43">
        <w:rPr>
          <w:rFonts w:hint="cs"/>
          <w:b/>
          <w:bCs/>
          <w:sz w:val="24"/>
          <w:szCs w:val="24"/>
          <w:rtl/>
        </w:rPr>
        <w:t>המסובב</w:t>
      </w:r>
      <w:r w:rsidRPr="00393B43">
        <w:rPr>
          <w:rFonts w:hint="cs"/>
          <w:sz w:val="24"/>
          <w:szCs w:val="24"/>
          <w:rtl/>
        </w:rPr>
        <w:t xml:space="preserve"> ירים את הכרטיס העליון בחבילה לפי מה שבחר </w:t>
      </w:r>
      <w:r w:rsidRPr="00393B43">
        <w:rPr>
          <w:rFonts w:hint="cs"/>
          <w:b/>
          <w:bCs/>
          <w:sz w:val="24"/>
          <w:szCs w:val="24"/>
          <w:rtl/>
        </w:rPr>
        <w:t>המבצע</w:t>
      </w:r>
      <w:r w:rsidRPr="00393B43">
        <w:rPr>
          <w:rFonts w:hint="cs"/>
          <w:sz w:val="24"/>
          <w:szCs w:val="24"/>
          <w:rtl/>
        </w:rPr>
        <w:t xml:space="preserve"> ויקריא את הכתוב. </w:t>
      </w:r>
    </w:p>
    <w:p w14:paraId="5B849807" w14:textId="77777777" w:rsidR="00AC2733" w:rsidRPr="00393B43" w:rsidRDefault="00AC2733" w:rsidP="00393B43">
      <w:pPr>
        <w:pStyle w:val="a3"/>
        <w:numPr>
          <w:ilvl w:val="0"/>
          <w:numId w:val="13"/>
        </w:numPr>
        <w:bidi/>
        <w:rPr>
          <w:sz w:val="24"/>
          <w:szCs w:val="24"/>
          <w:rtl/>
        </w:rPr>
      </w:pPr>
      <w:r w:rsidRPr="00393B43">
        <w:rPr>
          <w:rFonts w:hint="cs"/>
          <w:sz w:val="24"/>
          <w:szCs w:val="24"/>
          <w:rtl/>
        </w:rPr>
        <w:t xml:space="preserve">אם נבחרה חובה, על </w:t>
      </w:r>
      <w:r w:rsidRPr="00393B43">
        <w:rPr>
          <w:rFonts w:hint="cs"/>
          <w:b/>
          <w:bCs/>
          <w:sz w:val="24"/>
          <w:szCs w:val="24"/>
          <w:rtl/>
        </w:rPr>
        <w:t>המבצע</w:t>
      </w:r>
      <w:r w:rsidRPr="00393B43">
        <w:rPr>
          <w:rFonts w:hint="cs"/>
          <w:sz w:val="24"/>
          <w:szCs w:val="24"/>
          <w:rtl/>
        </w:rPr>
        <w:t xml:space="preserve"> לעקוב </w:t>
      </w:r>
      <w:r w:rsidR="00773FBC" w:rsidRPr="00393B43">
        <w:rPr>
          <w:rFonts w:hint="cs"/>
          <w:sz w:val="24"/>
          <w:szCs w:val="24"/>
          <w:rtl/>
        </w:rPr>
        <w:t xml:space="preserve">אחרי ההוראות בכרטיסיה. </w:t>
      </w:r>
    </w:p>
    <w:p w14:paraId="50F82BF0" w14:textId="7088627B" w:rsidR="00773FBC" w:rsidRPr="00393B43" w:rsidRDefault="00AC2733" w:rsidP="00393B43">
      <w:pPr>
        <w:pStyle w:val="a3"/>
        <w:numPr>
          <w:ilvl w:val="0"/>
          <w:numId w:val="13"/>
        </w:numPr>
        <w:bidi/>
        <w:rPr>
          <w:sz w:val="24"/>
          <w:szCs w:val="24"/>
          <w:rtl/>
        </w:rPr>
      </w:pPr>
      <w:r w:rsidRPr="00393B43">
        <w:rPr>
          <w:rFonts w:hint="cs"/>
          <w:sz w:val="24"/>
          <w:szCs w:val="24"/>
          <w:rtl/>
        </w:rPr>
        <w:t xml:space="preserve">אם נבחרה אמת, </w:t>
      </w:r>
      <w:r w:rsidRPr="00393B43">
        <w:rPr>
          <w:rFonts w:hint="cs"/>
          <w:b/>
          <w:bCs/>
          <w:sz w:val="24"/>
          <w:szCs w:val="24"/>
          <w:rtl/>
        </w:rPr>
        <w:t>המסובב</w:t>
      </w:r>
      <w:r w:rsidRPr="00393B43">
        <w:rPr>
          <w:rFonts w:hint="cs"/>
          <w:sz w:val="24"/>
          <w:szCs w:val="24"/>
          <w:rtl/>
        </w:rPr>
        <w:t xml:space="preserve"> יקריא את המשפט הראשון בכרטיסיה </w:t>
      </w:r>
      <w:r w:rsidRPr="00393B43">
        <w:rPr>
          <w:rFonts w:hint="cs"/>
          <w:b/>
          <w:bCs/>
          <w:sz w:val="24"/>
          <w:szCs w:val="24"/>
          <w:rtl/>
        </w:rPr>
        <w:t>המבצע</w:t>
      </w:r>
      <w:r w:rsidRPr="00393B43">
        <w:rPr>
          <w:rFonts w:hint="cs"/>
          <w:sz w:val="24"/>
          <w:szCs w:val="24"/>
          <w:rtl/>
        </w:rPr>
        <w:t xml:space="preserve"> יגיד אם המשפט שהוקרא נכון או לא. אם המשפט </w:t>
      </w:r>
      <w:r w:rsidRPr="00393B43">
        <w:rPr>
          <w:rFonts w:hint="cs"/>
          <w:sz w:val="24"/>
          <w:szCs w:val="24"/>
          <w:u w:val="single"/>
          <w:rtl/>
        </w:rPr>
        <w:t>אינו</w:t>
      </w:r>
      <w:r w:rsidRPr="00393B43">
        <w:rPr>
          <w:rFonts w:hint="cs"/>
          <w:sz w:val="24"/>
          <w:szCs w:val="24"/>
          <w:rtl/>
        </w:rPr>
        <w:t xml:space="preserve"> נכון, הוא יצטרך לספק את התשובה הנכונה. </w:t>
      </w:r>
    </w:p>
    <w:p w14:paraId="5F445664" w14:textId="74230F4C" w:rsidR="00773FBC" w:rsidRPr="00393B43" w:rsidRDefault="00AC2733" w:rsidP="00393B43">
      <w:pPr>
        <w:pStyle w:val="a3"/>
        <w:numPr>
          <w:ilvl w:val="0"/>
          <w:numId w:val="13"/>
        </w:numPr>
        <w:bidi/>
        <w:rPr>
          <w:b/>
          <w:bCs/>
          <w:sz w:val="24"/>
          <w:szCs w:val="24"/>
          <w:rtl/>
        </w:rPr>
      </w:pPr>
      <w:r w:rsidRPr="00393B43">
        <w:rPr>
          <w:rFonts w:hint="cs"/>
          <w:sz w:val="24"/>
          <w:szCs w:val="24"/>
          <w:rtl/>
        </w:rPr>
        <w:t>עם</w:t>
      </w:r>
      <w:r w:rsidR="00773FBC" w:rsidRPr="00393B43">
        <w:rPr>
          <w:rFonts w:hint="cs"/>
          <w:sz w:val="24"/>
          <w:szCs w:val="24"/>
          <w:rtl/>
        </w:rPr>
        <w:t xml:space="preserve"> השלמת המשימה </w:t>
      </w:r>
      <w:r w:rsidRPr="00393B43">
        <w:rPr>
          <w:rFonts w:hint="cs"/>
          <w:b/>
          <w:bCs/>
          <w:sz w:val="24"/>
          <w:szCs w:val="24"/>
          <w:rtl/>
        </w:rPr>
        <w:t>המבצע</w:t>
      </w:r>
      <w:r w:rsidRPr="00393B43">
        <w:rPr>
          <w:rFonts w:hint="cs"/>
          <w:sz w:val="24"/>
          <w:szCs w:val="24"/>
          <w:rtl/>
        </w:rPr>
        <w:t xml:space="preserve"> </w:t>
      </w:r>
      <w:r w:rsidR="00773FBC" w:rsidRPr="00393B43">
        <w:rPr>
          <w:rFonts w:hint="cs"/>
          <w:sz w:val="24"/>
          <w:szCs w:val="24"/>
          <w:rtl/>
        </w:rPr>
        <w:t>יהיה זה שיסובב את המחוג</w:t>
      </w:r>
      <w:r w:rsidRPr="00393B43">
        <w:rPr>
          <w:rFonts w:hint="cs"/>
          <w:sz w:val="24"/>
          <w:szCs w:val="24"/>
          <w:rtl/>
        </w:rPr>
        <w:t>, ויהפוך ל</w:t>
      </w:r>
      <w:r w:rsidRPr="00393B43">
        <w:rPr>
          <w:rFonts w:hint="cs"/>
          <w:b/>
          <w:bCs/>
          <w:sz w:val="24"/>
          <w:szCs w:val="24"/>
          <w:rtl/>
        </w:rPr>
        <w:t>מסובב.</w:t>
      </w:r>
    </w:p>
    <w:p w14:paraId="5C06042C" w14:textId="6DDB01EB" w:rsidR="00773FBC" w:rsidRDefault="00773FBC" w:rsidP="00773FBC">
      <w:pPr>
        <w:bidi/>
        <w:rPr>
          <w:sz w:val="24"/>
          <w:szCs w:val="24"/>
          <w:rtl/>
        </w:rPr>
      </w:pPr>
    </w:p>
    <w:p w14:paraId="496C0D8E" w14:textId="77777777" w:rsidR="009F6ABC" w:rsidRDefault="009F6ABC" w:rsidP="00773FBC">
      <w:pPr>
        <w:bidi/>
        <w:rPr>
          <w:sz w:val="24"/>
          <w:szCs w:val="24"/>
          <w:rtl/>
        </w:rPr>
      </w:pPr>
    </w:p>
    <w:p w14:paraId="2514E211" w14:textId="77777777" w:rsidR="009F6ABC" w:rsidRDefault="009F6ABC">
      <w:pPr>
        <w:rPr>
          <w:sz w:val="24"/>
          <w:szCs w:val="24"/>
          <w:rtl/>
        </w:rPr>
      </w:pPr>
      <w:r>
        <w:rPr>
          <w:sz w:val="24"/>
          <w:szCs w:val="24"/>
          <w:rtl/>
        </w:rPr>
        <w:br w:type="page"/>
      </w:r>
    </w:p>
    <w:p w14:paraId="46F9A469" w14:textId="02B53C0C" w:rsidR="004D6691" w:rsidRDefault="00926C56" w:rsidP="00093541">
      <w:pPr>
        <w:bidi/>
        <w:rPr>
          <w:sz w:val="24"/>
          <w:szCs w:val="24"/>
          <w:rtl/>
        </w:rPr>
      </w:pPr>
      <w:r w:rsidRPr="00926C56">
        <w:rPr>
          <w:rFonts w:hint="cs"/>
          <w:b/>
          <w:bCs/>
          <w:sz w:val="24"/>
          <w:szCs w:val="24"/>
        </w:rPr>
        <w:lastRenderedPageBreak/>
        <w:sym w:font="Wingdings" w:char="F022"/>
      </w:r>
      <w:r>
        <w:rPr>
          <w:rFonts w:hint="cs"/>
          <w:sz w:val="24"/>
          <w:szCs w:val="24"/>
          <w:rtl/>
        </w:rPr>
        <w:t xml:space="preserve">  </w:t>
      </w:r>
      <w:r w:rsidR="00773FBC" w:rsidRPr="00926C56">
        <w:rPr>
          <w:rFonts w:hint="cs"/>
          <w:b/>
          <w:bCs/>
          <w:sz w:val="24"/>
          <w:szCs w:val="24"/>
          <w:rtl/>
        </w:rPr>
        <w:t>כרט</w:t>
      </w:r>
      <w:r w:rsidR="004D6691" w:rsidRPr="00926C56">
        <w:rPr>
          <w:rFonts w:hint="cs"/>
          <w:b/>
          <w:bCs/>
          <w:sz w:val="24"/>
          <w:szCs w:val="24"/>
          <w:rtl/>
        </w:rPr>
        <w:t>י</w:t>
      </w:r>
      <w:r w:rsidR="00773FBC" w:rsidRPr="00926C56">
        <w:rPr>
          <w:rFonts w:hint="cs"/>
          <w:b/>
          <w:bCs/>
          <w:sz w:val="24"/>
          <w:szCs w:val="24"/>
          <w:rtl/>
        </w:rPr>
        <w:t>סיו</w:t>
      </w:r>
      <w:r w:rsidR="00093541" w:rsidRPr="00926C56">
        <w:rPr>
          <w:rFonts w:hint="cs"/>
          <w:b/>
          <w:bCs/>
          <w:sz w:val="24"/>
          <w:szCs w:val="24"/>
          <w:rtl/>
        </w:rPr>
        <w:t>ת</w:t>
      </w:r>
      <w:r w:rsidR="00093541">
        <w:rPr>
          <w:rFonts w:hint="cs"/>
          <w:sz w:val="24"/>
          <w:szCs w:val="24"/>
          <w:rtl/>
        </w:rPr>
        <w:t>:</w:t>
      </w:r>
      <w:r w:rsidR="004D6691">
        <w:rPr>
          <w:sz w:val="24"/>
          <w:szCs w:val="24"/>
          <w:rtl/>
        </w:rPr>
        <w:tab/>
      </w:r>
      <w:r w:rsidR="004D6691">
        <w:rPr>
          <w:sz w:val="24"/>
          <w:szCs w:val="24"/>
          <w:rtl/>
        </w:rPr>
        <w:tab/>
      </w:r>
      <w:r w:rsidR="004D6691">
        <w:rPr>
          <w:rFonts w:hint="cs"/>
          <w:sz w:val="24"/>
          <w:szCs w:val="24"/>
          <w:rtl/>
        </w:rPr>
        <w:t>אמת</w:t>
      </w:r>
      <w:r w:rsidR="004D6691">
        <w:rPr>
          <w:sz w:val="24"/>
          <w:szCs w:val="24"/>
          <w:rtl/>
        </w:rPr>
        <w:tab/>
      </w:r>
      <w:r w:rsidR="004D6691">
        <w:rPr>
          <w:sz w:val="24"/>
          <w:szCs w:val="24"/>
          <w:rtl/>
        </w:rPr>
        <w:tab/>
      </w:r>
      <w:r w:rsidR="004D6691">
        <w:rPr>
          <w:sz w:val="24"/>
          <w:szCs w:val="24"/>
          <w:rtl/>
        </w:rPr>
        <w:tab/>
      </w:r>
      <w:r w:rsidR="004D6691">
        <w:rPr>
          <w:sz w:val="24"/>
          <w:szCs w:val="24"/>
          <w:rtl/>
        </w:rPr>
        <w:tab/>
      </w:r>
      <w:r w:rsidR="004D6691">
        <w:rPr>
          <w:sz w:val="24"/>
          <w:szCs w:val="24"/>
          <w:rtl/>
        </w:rPr>
        <w:tab/>
      </w:r>
      <w:r w:rsidR="004D6691">
        <w:rPr>
          <w:sz w:val="24"/>
          <w:szCs w:val="24"/>
          <w:rtl/>
        </w:rPr>
        <w:tab/>
      </w:r>
      <w:r w:rsidR="004D6691">
        <w:rPr>
          <w:sz w:val="24"/>
          <w:szCs w:val="24"/>
          <w:rtl/>
        </w:rPr>
        <w:tab/>
      </w:r>
      <w:r w:rsidR="004D6691">
        <w:rPr>
          <w:rFonts w:hint="cs"/>
          <w:sz w:val="24"/>
          <w:szCs w:val="24"/>
          <w:rtl/>
        </w:rPr>
        <w:t>חובה</w:t>
      </w:r>
    </w:p>
    <w:p w14:paraId="42B364A6" w14:textId="33937E6E" w:rsidR="004D6691" w:rsidRDefault="00093541" w:rsidP="004D6691">
      <w:pPr>
        <w:bidi/>
        <w:rPr>
          <w:sz w:val="24"/>
          <w:szCs w:val="24"/>
          <w:rtl/>
        </w:rPr>
      </w:pPr>
      <w:r>
        <w:rPr>
          <w:noProof/>
          <w:sz w:val="24"/>
          <w:szCs w:val="24"/>
          <w:rtl/>
          <w:lang w:val="en-US"/>
        </w:rPr>
        <mc:AlternateContent>
          <mc:Choice Requires="wps">
            <w:drawing>
              <wp:anchor distT="0" distB="0" distL="114300" distR="114300" simplePos="0" relativeHeight="251659264" behindDoc="0" locked="0" layoutInCell="1" allowOverlap="1" wp14:anchorId="12A8025E" wp14:editId="4AE0C760">
                <wp:simplePos x="0" y="0"/>
                <wp:positionH relativeFrom="margin">
                  <wp:posOffset>3229610</wp:posOffset>
                </wp:positionH>
                <wp:positionV relativeFrom="paragraph">
                  <wp:posOffset>7620</wp:posOffset>
                </wp:positionV>
                <wp:extent cx="2533650" cy="1555750"/>
                <wp:effectExtent l="0" t="0" r="19050" b="25400"/>
                <wp:wrapNone/>
                <wp:docPr id="1" name="תיבת טקסט 1"/>
                <wp:cNvGraphicFramePr/>
                <a:graphic xmlns:a="http://schemas.openxmlformats.org/drawingml/2006/main">
                  <a:graphicData uri="http://schemas.microsoft.com/office/word/2010/wordprocessingShape">
                    <wps:wsp>
                      <wps:cNvSpPr txBox="1"/>
                      <wps:spPr>
                        <a:xfrm>
                          <a:off x="0" y="0"/>
                          <a:ext cx="2533650" cy="1555750"/>
                        </a:xfrm>
                        <a:prstGeom prst="rect">
                          <a:avLst/>
                        </a:prstGeom>
                        <a:solidFill>
                          <a:schemeClr val="lt1"/>
                        </a:solidFill>
                        <a:ln w="6350">
                          <a:solidFill>
                            <a:prstClr val="black"/>
                          </a:solidFill>
                        </a:ln>
                      </wps:spPr>
                      <wps:txbx>
                        <w:txbxContent>
                          <w:p w14:paraId="02D8BDA7" w14:textId="77777777" w:rsidR="00CC20C6" w:rsidRDefault="004D6691" w:rsidP="00CC20C6">
                            <w:pPr>
                              <w:bidi/>
                              <w:jc w:val="center"/>
                              <w:rPr>
                                <w:b/>
                                <w:bCs/>
                                <w:sz w:val="24"/>
                                <w:szCs w:val="24"/>
                                <w:rtl/>
                              </w:rPr>
                            </w:pPr>
                            <w:r w:rsidRPr="00CC20C6">
                              <w:rPr>
                                <w:rFonts w:hint="cs"/>
                                <w:b/>
                                <w:bCs/>
                                <w:sz w:val="24"/>
                                <w:szCs w:val="24"/>
                                <w:rtl/>
                              </w:rPr>
                              <w:t>עיבוד קרקע בהתאם לכללים של מחזור זרעים יביא להגדלת השימוש בדשנים</w:t>
                            </w:r>
                          </w:p>
                          <w:p w14:paraId="1D6F1A58" w14:textId="29D8F26B" w:rsidR="004D6691" w:rsidRPr="004D6691" w:rsidRDefault="004D6691" w:rsidP="00CC20C6">
                            <w:pPr>
                              <w:bidi/>
                              <w:jc w:val="center"/>
                              <w:rPr>
                                <w:b/>
                                <w:bCs/>
                                <w:color w:val="FF0000"/>
                                <w:sz w:val="40"/>
                                <w:szCs w:val="40"/>
                                <w:rtl/>
                              </w:rPr>
                            </w:pPr>
                            <w:r w:rsidRPr="004D6691">
                              <w:rPr>
                                <w:rFonts w:asciiTheme="minorBidi" w:hAnsiTheme="minorBidi" w:hint="cs"/>
                                <w:b/>
                                <w:bCs/>
                                <w:color w:val="FF0000"/>
                                <w:sz w:val="40"/>
                                <w:szCs w:val="40"/>
                                <w:rtl/>
                              </w:rPr>
                              <w:t>Ꭓ</w:t>
                            </w:r>
                          </w:p>
                          <w:p w14:paraId="66B4FEA5" w14:textId="34468653" w:rsidR="004D6691" w:rsidRPr="004D6691" w:rsidRDefault="004D6691" w:rsidP="004D6691">
                            <w:pPr>
                              <w:bidi/>
                              <w:jc w:val="center"/>
                              <w:rPr>
                                <w:sz w:val="24"/>
                                <w:szCs w:val="24"/>
                              </w:rPr>
                            </w:pPr>
                            <w:r w:rsidRPr="004D6691">
                              <w:rPr>
                                <w:b/>
                                <w:bCs/>
                                <w:color w:val="70AD47" w:themeColor="accent6"/>
                                <w:sz w:val="40"/>
                                <w:szCs w:val="40"/>
                              </w:rPr>
                              <w:sym w:font="Wingdings" w:char="F0FC"/>
                            </w:r>
                            <w:r>
                              <w:rPr>
                                <w:rFonts w:hint="cs"/>
                                <w:sz w:val="24"/>
                                <w:szCs w:val="24"/>
                                <w:rtl/>
                              </w:rPr>
                              <w:t>יביא לצמצום הצורך בהדברת עשבים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A8025E" id="_x0000_t202" coordsize="21600,21600" o:spt="202" path="m,l,21600r21600,l21600,xe">
                <v:stroke joinstyle="miter"/>
                <v:path gradientshapeok="t" o:connecttype="rect"/>
              </v:shapetype>
              <v:shape id="תיבת טקסט 1" o:spid="_x0000_s1026" type="#_x0000_t202" style="position:absolute;left:0;text-align:left;margin-left:254.3pt;margin-top:.6pt;width:199.5pt;height:12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" fillcolor="white [3201]" strokeweight=".5pt">
                <v:textbox>
                  <w:txbxContent>
                    <w:p w14:paraId="02D8BDA7" w14:textId="77777777" w:rsidR="00CC20C6" w:rsidRDefault="004D6691" w:rsidP="00CC20C6">
                      <w:pPr>
                        <w:bidi/>
                        <w:jc w:val="center"/>
                        <w:rPr>
                          <w:b/>
                          <w:bCs/>
                          <w:sz w:val="24"/>
                          <w:szCs w:val="24"/>
                          <w:rtl/>
                        </w:rPr>
                      </w:pPr>
                      <w:r w:rsidRPr="00CC20C6">
                        <w:rPr>
                          <w:rFonts w:hint="cs"/>
                          <w:b/>
                          <w:bCs/>
                          <w:sz w:val="24"/>
                          <w:szCs w:val="24"/>
                          <w:rtl/>
                        </w:rPr>
                        <w:t>עיבוד קרקע בהתאם לכללים של מחזור זרעים יביא להגדלת השימוש בדשנים</w:t>
                      </w:r>
                    </w:p>
                    <w:p w14:paraId="1D6F1A58" w14:textId="29D8F26B" w:rsidR="004D6691" w:rsidRPr="004D6691" w:rsidRDefault="004D6691" w:rsidP="00CC20C6">
                      <w:pPr>
                        <w:bidi/>
                        <w:jc w:val="center"/>
                        <w:rPr>
                          <w:b/>
                          <w:bCs/>
                          <w:color w:val="FF0000"/>
                          <w:sz w:val="40"/>
                          <w:szCs w:val="40"/>
                          <w:rtl/>
                        </w:rPr>
                      </w:pPr>
                      <w:r w:rsidRPr="004D6691">
                        <w:rPr>
                          <w:rFonts w:asciiTheme="minorBidi" w:hAnsiTheme="minorBidi" w:hint="cs"/>
                          <w:b/>
                          <w:bCs/>
                          <w:color w:val="FF0000"/>
                          <w:sz w:val="40"/>
                          <w:szCs w:val="40"/>
                          <w:rtl/>
                        </w:rPr>
                        <w:t>Ꭓ</w:t>
                      </w:r>
                    </w:p>
                    <w:p w14:paraId="66B4FEA5" w14:textId="34468653" w:rsidR="004D6691" w:rsidRPr="004D6691" w:rsidRDefault="004D6691" w:rsidP="004D6691">
                      <w:pPr>
                        <w:bidi/>
                        <w:jc w:val="center"/>
                        <w:rPr>
                          <w:sz w:val="24"/>
                          <w:szCs w:val="24"/>
                        </w:rPr>
                      </w:pPr>
                      <w:r w:rsidRPr="004D6691">
                        <w:rPr>
                          <w:b/>
                          <w:bCs/>
                          <w:color w:val="70AD47" w:themeColor="accent6"/>
                          <w:sz w:val="40"/>
                          <w:szCs w:val="40"/>
                        </w:rPr>
                        <w:sym w:font="Wingdings" w:char="F0FC"/>
                      </w:r>
                      <w:r>
                        <w:rPr>
                          <w:rFonts w:hint="cs"/>
                          <w:sz w:val="24"/>
                          <w:szCs w:val="24"/>
                          <w:rtl/>
                        </w:rPr>
                        <w:t>יביא לצמצום הצורך בהדברת עשבים</w:t>
                      </w:r>
                    </w:p>
                  </w:txbxContent>
                </v:textbox>
                <w10:wrap anchorx="margin"/>
              </v:shape>
            </w:pict>
          </mc:Fallback>
        </mc:AlternateContent>
      </w:r>
      <w:r>
        <w:rPr>
          <w:noProof/>
          <w:sz w:val="24"/>
          <w:szCs w:val="24"/>
          <w:rtl/>
          <w:lang w:val="en-US"/>
        </w:rPr>
        <mc:AlternateContent>
          <mc:Choice Requires="wps">
            <w:drawing>
              <wp:anchor distT="0" distB="0" distL="114300" distR="114300" simplePos="0" relativeHeight="251661312" behindDoc="0" locked="0" layoutInCell="1" allowOverlap="1" wp14:anchorId="268C4133" wp14:editId="64F97E17">
                <wp:simplePos x="0" y="0"/>
                <wp:positionH relativeFrom="column">
                  <wp:posOffset>-9525</wp:posOffset>
                </wp:positionH>
                <wp:positionV relativeFrom="paragraph">
                  <wp:posOffset>7620</wp:posOffset>
                </wp:positionV>
                <wp:extent cx="2533650" cy="1555750"/>
                <wp:effectExtent l="0" t="0" r="19050" b="25400"/>
                <wp:wrapNone/>
                <wp:docPr id="2" name="תיבת טקסט 2"/>
                <wp:cNvGraphicFramePr/>
                <a:graphic xmlns:a="http://schemas.openxmlformats.org/drawingml/2006/main">
                  <a:graphicData uri="http://schemas.microsoft.com/office/word/2010/wordprocessingShape">
                    <wps:wsp>
                      <wps:cNvSpPr txBox="1"/>
                      <wps:spPr>
                        <a:xfrm>
                          <a:off x="0" y="0"/>
                          <a:ext cx="2533650" cy="1555750"/>
                        </a:xfrm>
                        <a:prstGeom prst="rect">
                          <a:avLst/>
                        </a:prstGeom>
                        <a:solidFill>
                          <a:schemeClr val="lt1"/>
                        </a:solidFill>
                        <a:ln w="6350">
                          <a:solidFill>
                            <a:prstClr val="black"/>
                          </a:solidFill>
                        </a:ln>
                      </wps:spPr>
                      <wps:txbx>
                        <w:txbxContent>
                          <w:p w14:paraId="30C1F7B6" w14:textId="329A33F4" w:rsidR="00CC20C6" w:rsidRPr="00CC20C6" w:rsidRDefault="00CC20C6" w:rsidP="00CC20C6">
                            <w:pPr>
                              <w:jc w:val="right"/>
                              <w:rPr>
                                <w:b/>
                                <w:bCs/>
                                <w:sz w:val="24"/>
                                <w:szCs w:val="24"/>
                                <w:rtl/>
                              </w:rPr>
                            </w:pPr>
                            <w:r w:rsidRPr="00CC20C6">
                              <w:rPr>
                                <w:rFonts w:hint="cs"/>
                                <w:b/>
                                <w:bCs/>
                                <w:sz w:val="24"/>
                                <w:szCs w:val="24"/>
                                <w:rtl/>
                              </w:rPr>
                              <w:t>חובה עליך לפרט שלושה נזקים שעשבים רעים גורמים:</w:t>
                            </w:r>
                          </w:p>
                          <w:p w14:paraId="7FC5F97E" w14:textId="186EC1FB" w:rsidR="00CC20C6" w:rsidRPr="00CC20C6" w:rsidRDefault="00CC20C6" w:rsidP="00CC20C6">
                            <w:pPr>
                              <w:pStyle w:val="a3"/>
                              <w:numPr>
                                <w:ilvl w:val="0"/>
                                <w:numId w:val="4"/>
                              </w:numPr>
                              <w:bidi/>
                              <w:ind w:left="349"/>
                              <w:rPr>
                                <w:sz w:val="24"/>
                                <w:szCs w:val="24"/>
                                <w:rtl/>
                              </w:rPr>
                            </w:pPr>
                            <w:r w:rsidRPr="00CC20C6">
                              <w:rPr>
                                <w:rFonts w:hint="cs"/>
                                <w:sz w:val="24"/>
                                <w:szCs w:val="24"/>
                                <w:rtl/>
                              </w:rPr>
                              <w:t>מתחרים עם הגידול העיקרי על מים</w:t>
                            </w:r>
                            <w:r w:rsidR="00307418">
                              <w:rPr>
                                <w:rFonts w:hint="cs"/>
                                <w:sz w:val="24"/>
                                <w:szCs w:val="24"/>
                                <w:rtl/>
                              </w:rPr>
                              <w:t>, יסודות הזנה, אור ועוד</w:t>
                            </w:r>
                          </w:p>
                          <w:p w14:paraId="4D9D0B6F" w14:textId="29A0B826" w:rsidR="00CC20C6" w:rsidRPr="00CC20C6" w:rsidRDefault="00307418" w:rsidP="00CC20C6">
                            <w:pPr>
                              <w:pStyle w:val="a3"/>
                              <w:numPr>
                                <w:ilvl w:val="0"/>
                                <w:numId w:val="4"/>
                              </w:numPr>
                              <w:bidi/>
                              <w:ind w:left="349"/>
                              <w:rPr>
                                <w:sz w:val="24"/>
                                <w:szCs w:val="24"/>
                                <w:rtl/>
                              </w:rPr>
                            </w:pPr>
                            <w:r>
                              <w:rPr>
                                <w:rFonts w:hint="cs"/>
                                <w:sz w:val="24"/>
                                <w:szCs w:val="24"/>
                                <w:rtl/>
                              </w:rPr>
                              <w:t>גורמים להפחתה ביבול</w:t>
                            </w:r>
                          </w:p>
                          <w:p w14:paraId="236FE1DF" w14:textId="2ADB393E" w:rsidR="00CC20C6" w:rsidRDefault="00307418" w:rsidP="00CC20C6">
                            <w:pPr>
                              <w:pStyle w:val="a3"/>
                              <w:numPr>
                                <w:ilvl w:val="0"/>
                                <w:numId w:val="4"/>
                              </w:numPr>
                              <w:bidi/>
                              <w:ind w:left="349"/>
                              <w:rPr>
                                <w:sz w:val="24"/>
                                <w:szCs w:val="24"/>
                              </w:rPr>
                            </w:pPr>
                            <w:r>
                              <w:rPr>
                                <w:rFonts w:hint="cs"/>
                                <w:sz w:val="24"/>
                                <w:szCs w:val="24"/>
                                <w:rtl/>
                              </w:rPr>
                              <w:t>מהווים פונדקאים לגורמי מחלות</w:t>
                            </w:r>
                          </w:p>
                          <w:p w14:paraId="5C9F00AC" w14:textId="16996A45" w:rsidR="00CC20C6" w:rsidRPr="00CC20C6" w:rsidRDefault="00CC20C6" w:rsidP="00CC20C6">
                            <w:pPr>
                              <w:pStyle w:val="a3"/>
                              <w:numPr>
                                <w:ilvl w:val="0"/>
                                <w:numId w:val="4"/>
                              </w:numPr>
                              <w:bidi/>
                              <w:ind w:left="349"/>
                              <w:rPr>
                                <w:sz w:val="24"/>
                                <w:szCs w:val="24"/>
                              </w:rPr>
                            </w:pPr>
                            <w:r>
                              <w:rPr>
                                <w:rFonts w:hint="cs"/>
                                <w:sz w:val="24"/>
                                <w:szCs w:val="24"/>
                                <w:rtl/>
                              </w:rPr>
                              <w:t>יש עוד....</w:t>
                            </w:r>
                          </w:p>
                          <w:p w14:paraId="2AA8A933" w14:textId="77777777" w:rsidR="00CC20C6" w:rsidRPr="00CC20C6" w:rsidRDefault="00CC20C6" w:rsidP="00CC20C6">
                            <w:pPr>
                              <w:jc w:val="right"/>
                              <w:rPr>
                                <w:sz w:val="24"/>
                                <w:szCs w:val="24"/>
                              </w:rPr>
                            </w:pPr>
                          </w:p>
                          <w:p w14:paraId="1F7B05DF" w14:textId="77777777" w:rsidR="00CC20C6" w:rsidRPr="00CC20C6" w:rsidRDefault="00CC20C6" w:rsidP="00CC20C6">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8C4133" id="תיבת טקסט 2" o:spid="_x0000_s1027" type="#_x0000_t202" style="position:absolute;left:0;text-align:left;margin-left:-.75pt;margin-top:.6pt;width:199.5pt;height:1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" fillcolor="white [3201]" strokeweight=".5pt">
                <v:textbox>
                  <w:txbxContent>
                    <w:p w14:paraId="30C1F7B6" w14:textId="329A33F4" w:rsidR="00CC20C6" w:rsidRPr="00CC20C6" w:rsidRDefault="00CC20C6" w:rsidP="00CC20C6">
                      <w:pPr>
                        <w:jc w:val="right"/>
                        <w:rPr>
                          <w:b/>
                          <w:bCs/>
                          <w:sz w:val="24"/>
                          <w:szCs w:val="24"/>
                          <w:rtl/>
                        </w:rPr>
                      </w:pPr>
                      <w:r w:rsidRPr="00CC20C6">
                        <w:rPr>
                          <w:rFonts w:hint="cs"/>
                          <w:b/>
                          <w:bCs/>
                          <w:sz w:val="24"/>
                          <w:szCs w:val="24"/>
                          <w:rtl/>
                        </w:rPr>
                        <w:t>חובה עליך לפרט שלושה נזקים שעשבים רעים גורמים:</w:t>
                      </w:r>
                    </w:p>
                    <w:p w14:paraId="7FC5F97E" w14:textId="186EC1FB" w:rsidR="00CC20C6" w:rsidRPr="00CC20C6" w:rsidRDefault="00CC20C6" w:rsidP="00CC20C6">
                      <w:pPr>
                        <w:pStyle w:val="a4"/>
                        <w:numPr>
                          <w:ilvl w:val="0"/>
                          <w:numId w:val="4"/>
                        </w:numPr>
                        <w:bidi/>
                        <w:ind w:left="349"/>
                        <w:rPr>
                          <w:sz w:val="24"/>
                          <w:szCs w:val="24"/>
                          <w:rtl/>
                        </w:rPr>
                      </w:pPr>
                      <w:r w:rsidRPr="00CC20C6">
                        <w:rPr>
                          <w:rFonts w:hint="cs"/>
                          <w:sz w:val="24"/>
                          <w:szCs w:val="24"/>
                          <w:rtl/>
                        </w:rPr>
                        <w:t>מתחרים עם הגידול העיקרי על מים</w:t>
                      </w:r>
                      <w:r w:rsidR="00307418">
                        <w:rPr>
                          <w:rFonts w:hint="cs"/>
                          <w:sz w:val="24"/>
                          <w:szCs w:val="24"/>
                          <w:rtl/>
                        </w:rPr>
                        <w:t>, יסודות הזנה, אור ועוד</w:t>
                      </w:r>
                    </w:p>
                    <w:p w14:paraId="4D9D0B6F" w14:textId="29A0B826" w:rsidR="00CC20C6" w:rsidRPr="00CC20C6" w:rsidRDefault="00307418" w:rsidP="00CC20C6">
                      <w:pPr>
                        <w:pStyle w:val="a4"/>
                        <w:numPr>
                          <w:ilvl w:val="0"/>
                          <w:numId w:val="4"/>
                        </w:numPr>
                        <w:bidi/>
                        <w:ind w:left="349"/>
                        <w:rPr>
                          <w:sz w:val="24"/>
                          <w:szCs w:val="24"/>
                          <w:rtl/>
                        </w:rPr>
                      </w:pPr>
                      <w:r>
                        <w:rPr>
                          <w:rFonts w:hint="cs"/>
                          <w:sz w:val="24"/>
                          <w:szCs w:val="24"/>
                          <w:rtl/>
                        </w:rPr>
                        <w:t>גורמים להפחתה ביבול</w:t>
                      </w:r>
                    </w:p>
                    <w:p w14:paraId="236FE1DF" w14:textId="2ADB393E" w:rsidR="00CC20C6" w:rsidRDefault="00307418" w:rsidP="00CC20C6">
                      <w:pPr>
                        <w:pStyle w:val="a4"/>
                        <w:numPr>
                          <w:ilvl w:val="0"/>
                          <w:numId w:val="4"/>
                        </w:numPr>
                        <w:bidi/>
                        <w:ind w:left="349"/>
                        <w:rPr>
                          <w:sz w:val="24"/>
                          <w:szCs w:val="24"/>
                        </w:rPr>
                      </w:pPr>
                      <w:r>
                        <w:rPr>
                          <w:rFonts w:hint="cs"/>
                          <w:sz w:val="24"/>
                          <w:szCs w:val="24"/>
                          <w:rtl/>
                        </w:rPr>
                        <w:t>מהווים פונדקאים לגורמי מחלות</w:t>
                      </w:r>
                    </w:p>
                    <w:p w14:paraId="5C9F00AC" w14:textId="16996A45" w:rsidR="00CC20C6" w:rsidRPr="00CC20C6" w:rsidRDefault="00CC20C6" w:rsidP="00CC20C6">
                      <w:pPr>
                        <w:pStyle w:val="a4"/>
                        <w:numPr>
                          <w:ilvl w:val="0"/>
                          <w:numId w:val="4"/>
                        </w:numPr>
                        <w:bidi/>
                        <w:ind w:left="349"/>
                        <w:rPr>
                          <w:sz w:val="24"/>
                          <w:szCs w:val="24"/>
                        </w:rPr>
                      </w:pPr>
                      <w:r>
                        <w:rPr>
                          <w:rFonts w:hint="cs"/>
                          <w:sz w:val="24"/>
                          <w:szCs w:val="24"/>
                          <w:rtl/>
                        </w:rPr>
                        <w:t>יש עוד....</w:t>
                      </w:r>
                    </w:p>
                    <w:p w14:paraId="2AA8A933" w14:textId="77777777" w:rsidR="00CC20C6" w:rsidRPr="00CC20C6" w:rsidRDefault="00CC20C6" w:rsidP="00CC20C6">
                      <w:pPr>
                        <w:jc w:val="right"/>
                        <w:rPr>
                          <w:sz w:val="24"/>
                          <w:szCs w:val="24"/>
                        </w:rPr>
                      </w:pPr>
                    </w:p>
                    <w:p w14:paraId="1F7B05DF" w14:textId="77777777" w:rsidR="00CC20C6" w:rsidRPr="00CC20C6" w:rsidRDefault="00CC20C6" w:rsidP="00CC20C6">
                      <w:pPr>
                        <w:jc w:val="right"/>
                        <w:rPr>
                          <w:sz w:val="24"/>
                          <w:szCs w:val="24"/>
                        </w:rPr>
                      </w:pPr>
                    </w:p>
                  </w:txbxContent>
                </v:textbox>
              </v:shape>
            </w:pict>
          </mc:Fallback>
        </mc:AlternateContent>
      </w:r>
    </w:p>
    <w:p w14:paraId="7582AF34" w14:textId="44025D15" w:rsidR="00773FBC" w:rsidRDefault="00773FBC" w:rsidP="00773FBC">
      <w:pPr>
        <w:bidi/>
        <w:rPr>
          <w:sz w:val="24"/>
          <w:szCs w:val="24"/>
          <w:rtl/>
        </w:rPr>
      </w:pPr>
    </w:p>
    <w:p w14:paraId="2142624F" w14:textId="70D42F71" w:rsidR="00773FBC" w:rsidRDefault="00773FBC" w:rsidP="00773FBC">
      <w:pPr>
        <w:bidi/>
        <w:rPr>
          <w:sz w:val="24"/>
          <w:szCs w:val="24"/>
          <w:rtl/>
        </w:rPr>
      </w:pPr>
    </w:p>
    <w:p w14:paraId="57FAC11A" w14:textId="77777777" w:rsidR="00773FBC" w:rsidRDefault="00773FBC" w:rsidP="00773FBC">
      <w:pPr>
        <w:bidi/>
        <w:rPr>
          <w:sz w:val="24"/>
          <w:szCs w:val="24"/>
          <w:rtl/>
        </w:rPr>
      </w:pPr>
    </w:p>
    <w:p w14:paraId="3FBF59C6" w14:textId="63E769B6" w:rsidR="0040695F" w:rsidRDefault="0040695F" w:rsidP="0040695F">
      <w:pPr>
        <w:bidi/>
        <w:rPr>
          <w:sz w:val="24"/>
          <w:szCs w:val="24"/>
          <w:rtl/>
          <w:lang w:val="en-US"/>
        </w:rPr>
      </w:pPr>
    </w:p>
    <w:p w14:paraId="7BCE9AEE" w14:textId="3D11BF1E" w:rsidR="00773FBC" w:rsidRDefault="00773FBC" w:rsidP="00773FBC">
      <w:pPr>
        <w:bidi/>
        <w:rPr>
          <w:sz w:val="24"/>
          <w:szCs w:val="24"/>
          <w:rtl/>
          <w:lang w:val="en-US"/>
        </w:rPr>
      </w:pPr>
    </w:p>
    <w:p w14:paraId="5DE9F568" w14:textId="7CF4D06E" w:rsidR="001F4CBC" w:rsidRDefault="00093541" w:rsidP="001F4CBC">
      <w:pPr>
        <w:bidi/>
        <w:rPr>
          <w:sz w:val="24"/>
          <w:szCs w:val="24"/>
          <w:rtl/>
          <w:lang w:val="en-US"/>
        </w:rPr>
      </w:pPr>
      <w:r w:rsidRPr="004D6691">
        <w:rPr>
          <w:rFonts w:cs="Arial"/>
          <w:noProof/>
          <w:sz w:val="24"/>
          <w:szCs w:val="24"/>
          <w:rtl/>
          <w:lang w:val="en-US"/>
        </w:rPr>
        <mc:AlternateContent>
          <mc:Choice Requires="wps">
            <w:drawing>
              <wp:anchor distT="0" distB="0" distL="114300" distR="114300" simplePos="0" relativeHeight="251663360" behindDoc="0" locked="0" layoutInCell="1" allowOverlap="1" wp14:anchorId="11933418" wp14:editId="37648C2A">
                <wp:simplePos x="0" y="0"/>
                <wp:positionH relativeFrom="margin">
                  <wp:posOffset>3229610</wp:posOffset>
                </wp:positionH>
                <wp:positionV relativeFrom="paragraph">
                  <wp:posOffset>-19050</wp:posOffset>
                </wp:positionV>
                <wp:extent cx="2533650" cy="1555750"/>
                <wp:effectExtent l="0" t="0" r="19050" b="25400"/>
                <wp:wrapNone/>
                <wp:docPr id="3" name="תיבת טקסט 3"/>
                <wp:cNvGraphicFramePr/>
                <a:graphic xmlns:a="http://schemas.openxmlformats.org/drawingml/2006/main">
                  <a:graphicData uri="http://schemas.microsoft.com/office/word/2010/wordprocessingShape">
                    <wps:wsp>
                      <wps:cNvSpPr txBox="1"/>
                      <wps:spPr>
                        <a:xfrm>
                          <a:off x="0" y="0"/>
                          <a:ext cx="2533650" cy="1555750"/>
                        </a:xfrm>
                        <a:prstGeom prst="rect">
                          <a:avLst/>
                        </a:prstGeom>
                        <a:solidFill>
                          <a:schemeClr val="lt1"/>
                        </a:solidFill>
                        <a:ln w="6350">
                          <a:solidFill>
                            <a:prstClr val="black"/>
                          </a:solidFill>
                        </a:ln>
                      </wps:spPr>
                      <wps:txbx>
                        <w:txbxContent>
                          <w:p w14:paraId="281C6532" w14:textId="3A06A254" w:rsidR="004D6691" w:rsidRDefault="004D6691" w:rsidP="004D6691">
                            <w:pPr>
                              <w:bidi/>
                              <w:jc w:val="center"/>
                              <w:rPr>
                                <w:sz w:val="24"/>
                                <w:szCs w:val="24"/>
                                <w:rtl/>
                              </w:rPr>
                            </w:pPr>
                            <w:r>
                              <w:rPr>
                                <w:rFonts w:hint="cs"/>
                                <w:sz w:val="24"/>
                                <w:szCs w:val="24"/>
                                <w:rtl/>
                              </w:rPr>
                              <w:t>מחזור גידולים מביא להגברת השימוש בחומרים להדברת עשבים</w:t>
                            </w:r>
                          </w:p>
                          <w:p w14:paraId="64630674" w14:textId="77777777" w:rsidR="004D6691" w:rsidRPr="004D6691" w:rsidRDefault="004D6691" w:rsidP="004D6691">
                            <w:pPr>
                              <w:bidi/>
                              <w:jc w:val="center"/>
                              <w:rPr>
                                <w:b/>
                                <w:bCs/>
                                <w:color w:val="FF0000"/>
                                <w:sz w:val="40"/>
                                <w:szCs w:val="40"/>
                                <w:rtl/>
                              </w:rPr>
                            </w:pPr>
                            <w:r w:rsidRPr="004D6691">
                              <w:rPr>
                                <w:rFonts w:asciiTheme="minorBidi" w:hAnsiTheme="minorBidi" w:hint="cs"/>
                                <w:b/>
                                <w:bCs/>
                                <w:color w:val="FF0000"/>
                                <w:sz w:val="40"/>
                                <w:szCs w:val="40"/>
                                <w:rtl/>
                              </w:rPr>
                              <w:t>Ꭓ</w:t>
                            </w:r>
                          </w:p>
                          <w:p w14:paraId="45FB816F" w14:textId="284790E4" w:rsidR="004D6691" w:rsidRPr="004D6691" w:rsidRDefault="004D6691" w:rsidP="004D6691">
                            <w:pPr>
                              <w:bidi/>
                              <w:jc w:val="center"/>
                              <w:rPr>
                                <w:sz w:val="24"/>
                                <w:szCs w:val="24"/>
                              </w:rPr>
                            </w:pPr>
                            <w:r w:rsidRPr="004D6691">
                              <w:rPr>
                                <w:b/>
                                <w:bCs/>
                                <w:color w:val="70AD47" w:themeColor="accent6"/>
                                <w:sz w:val="40"/>
                                <w:szCs w:val="40"/>
                              </w:rPr>
                              <w:sym w:font="Wingdings" w:char="F0FC"/>
                            </w:r>
                            <w:r>
                              <w:rPr>
                                <w:rFonts w:hint="cs"/>
                                <w:sz w:val="24"/>
                                <w:szCs w:val="24"/>
                                <w:rtl/>
                              </w:rPr>
                              <w:t>יביא לצמצום השימוש בחומרי הדברה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933418" id="תיבת טקסט 3" o:spid="_x0000_s1028" type="#_x0000_t202" style="position:absolute;left:0;text-align:left;margin-left:254.3pt;margin-top:-1.5pt;width:199.5pt;height:1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" fillcolor="white [3201]" strokeweight=".5pt">
                <v:textbox>
                  <w:txbxContent>
                    <w:p w14:paraId="281C6532" w14:textId="3A06A254" w:rsidR="004D6691" w:rsidRDefault="004D6691" w:rsidP="004D6691">
                      <w:pPr>
                        <w:bidi/>
                        <w:jc w:val="center"/>
                        <w:rPr>
                          <w:sz w:val="24"/>
                          <w:szCs w:val="24"/>
                          <w:rtl/>
                        </w:rPr>
                      </w:pPr>
                      <w:r>
                        <w:rPr>
                          <w:rFonts w:hint="cs"/>
                          <w:sz w:val="24"/>
                          <w:szCs w:val="24"/>
                          <w:rtl/>
                        </w:rPr>
                        <w:t>מחזור גידולים מביא להגברת השימוש בחומרים להדברת עשבים</w:t>
                      </w:r>
                    </w:p>
                    <w:p w14:paraId="64630674" w14:textId="77777777" w:rsidR="004D6691" w:rsidRPr="004D6691" w:rsidRDefault="004D6691" w:rsidP="004D6691">
                      <w:pPr>
                        <w:bidi/>
                        <w:jc w:val="center"/>
                        <w:rPr>
                          <w:b/>
                          <w:bCs/>
                          <w:color w:val="FF0000"/>
                          <w:sz w:val="40"/>
                          <w:szCs w:val="40"/>
                          <w:rtl/>
                        </w:rPr>
                      </w:pPr>
                      <w:r w:rsidRPr="004D6691">
                        <w:rPr>
                          <w:rFonts w:asciiTheme="minorBidi" w:hAnsiTheme="minorBidi" w:hint="cs"/>
                          <w:b/>
                          <w:bCs/>
                          <w:color w:val="FF0000"/>
                          <w:sz w:val="40"/>
                          <w:szCs w:val="40"/>
                          <w:rtl/>
                        </w:rPr>
                        <w:t>Ꭓ</w:t>
                      </w:r>
                    </w:p>
                    <w:p w14:paraId="45FB816F" w14:textId="284790E4" w:rsidR="004D6691" w:rsidRPr="004D6691" w:rsidRDefault="004D6691" w:rsidP="004D6691">
                      <w:pPr>
                        <w:bidi/>
                        <w:jc w:val="center"/>
                        <w:rPr>
                          <w:sz w:val="24"/>
                          <w:szCs w:val="24"/>
                        </w:rPr>
                      </w:pPr>
                      <w:r w:rsidRPr="004D6691">
                        <w:rPr>
                          <w:b/>
                          <w:bCs/>
                          <w:color w:val="70AD47" w:themeColor="accent6"/>
                          <w:sz w:val="40"/>
                          <w:szCs w:val="40"/>
                        </w:rPr>
                        <w:sym w:font="Wingdings" w:char="F0FC"/>
                      </w:r>
                      <w:r>
                        <w:rPr>
                          <w:rFonts w:hint="cs"/>
                          <w:sz w:val="24"/>
                          <w:szCs w:val="24"/>
                          <w:rtl/>
                        </w:rPr>
                        <w:t>יביא לצמצום השימוש בחומרי הדברה</w:t>
                      </w:r>
                    </w:p>
                  </w:txbxContent>
                </v:textbox>
                <w10:wrap anchorx="margin"/>
              </v:shape>
            </w:pict>
          </mc:Fallback>
        </mc:AlternateContent>
      </w:r>
      <w:r w:rsidRPr="004D6691">
        <w:rPr>
          <w:rFonts w:cs="Arial"/>
          <w:noProof/>
          <w:sz w:val="24"/>
          <w:szCs w:val="24"/>
          <w:rtl/>
          <w:lang w:val="en-US"/>
        </w:rPr>
        <mc:AlternateContent>
          <mc:Choice Requires="wps">
            <w:drawing>
              <wp:anchor distT="0" distB="0" distL="114300" distR="114300" simplePos="0" relativeHeight="251664384" behindDoc="0" locked="0" layoutInCell="1" allowOverlap="1" wp14:anchorId="23EEC0EE" wp14:editId="08F2C844">
                <wp:simplePos x="0" y="0"/>
                <wp:positionH relativeFrom="column">
                  <wp:posOffset>-9525</wp:posOffset>
                </wp:positionH>
                <wp:positionV relativeFrom="paragraph">
                  <wp:posOffset>-19050</wp:posOffset>
                </wp:positionV>
                <wp:extent cx="2565400" cy="1555750"/>
                <wp:effectExtent l="0" t="0" r="25400" b="25400"/>
                <wp:wrapNone/>
                <wp:docPr id="4" name="תיבת טקסט 4"/>
                <wp:cNvGraphicFramePr/>
                <a:graphic xmlns:a="http://schemas.openxmlformats.org/drawingml/2006/main">
                  <a:graphicData uri="http://schemas.microsoft.com/office/word/2010/wordprocessingShape">
                    <wps:wsp>
                      <wps:cNvSpPr txBox="1"/>
                      <wps:spPr>
                        <a:xfrm>
                          <a:off x="0" y="0"/>
                          <a:ext cx="2565400" cy="1555750"/>
                        </a:xfrm>
                        <a:prstGeom prst="rect">
                          <a:avLst/>
                        </a:prstGeom>
                        <a:solidFill>
                          <a:schemeClr val="lt1"/>
                        </a:solidFill>
                        <a:ln w="6350">
                          <a:solidFill>
                            <a:prstClr val="black"/>
                          </a:solidFill>
                        </a:ln>
                      </wps:spPr>
                      <wps:txbx>
                        <w:txbxContent>
                          <w:p w14:paraId="73D28981" w14:textId="4885AE7D" w:rsidR="00016EC9" w:rsidRPr="00CC20C6" w:rsidRDefault="00016EC9" w:rsidP="00016EC9">
                            <w:pPr>
                              <w:jc w:val="right"/>
                              <w:rPr>
                                <w:b/>
                                <w:bCs/>
                                <w:sz w:val="24"/>
                                <w:szCs w:val="24"/>
                                <w:rtl/>
                              </w:rPr>
                            </w:pPr>
                            <w:r w:rsidRPr="00CC20C6">
                              <w:rPr>
                                <w:rFonts w:hint="cs"/>
                                <w:b/>
                                <w:bCs/>
                                <w:sz w:val="24"/>
                                <w:szCs w:val="24"/>
                                <w:rtl/>
                              </w:rPr>
                              <w:t xml:space="preserve">חובה עליך </w:t>
                            </w:r>
                            <w:r>
                              <w:rPr>
                                <w:rFonts w:hint="cs"/>
                                <w:b/>
                                <w:bCs/>
                                <w:sz w:val="24"/>
                                <w:szCs w:val="24"/>
                                <w:rtl/>
                              </w:rPr>
                              <w:t xml:space="preserve">לנתח את </w:t>
                            </w:r>
                            <w:r w:rsidR="00BA6C4B">
                              <w:rPr>
                                <w:rFonts w:hint="cs"/>
                                <w:b/>
                                <w:bCs/>
                                <w:sz w:val="24"/>
                                <w:szCs w:val="24"/>
                                <w:rtl/>
                              </w:rPr>
                              <w:t>ה</w:t>
                            </w:r>
                            <w:r>
                              <w:rPr>
                                <w:rFonts w:hint="cs"/>
                                <w:b/>
                                <w:bCs/>
                                <w:sz w:val="24"/>
                                <w:szCs w:val="24"/>
                                <w:rtl/>
                              </w:rPr>
                              <w:t>גרף</w:t>
                            </w:r>
                            <w:r w:rsidR="00BA6C4B">
                              <w:rPr>
                                <w:rFonts w:hint="cs"/>
                                <w:b/>
                                <w:bCs/>
                                <w:sz w:val="24"/>
                                <w:szCs w:val="24"/>
                                <w:rtl/>
                              </w:rPr>
                              <w:t xml:space="preserve"> שבנספח</w:t>
                            </w:r>
                            <w:r>
                              <w:rPr>
                                <w:rFonts w:hint="cs"/>
                                <w:b/>
                                <w:bCs/>
                                <w:sz w:val="24"/>
                                <w:szCs w:val="24"/>
                                <w:rtl/>
                              </w:rPr>
                              <w:t xml:space="preserve"> מס' 1</w:t>
                            </w:r>
                            <w:r w:rsidR="00BA6C4B">
                              <w:rPr>
                                <w:rFonts w:hint="cs"/>
                                <w:b/>
                                <w:bCs/>
                                <w:sz w:val="24"/>
                                <w:szCs w:val="24"/>
                                <w:rtl/>
                              </w:rPr>
                              <w:t>, לפי השאלות המצורפות</w:t>
                            </w:r>
                          </w:p>
                          <w:p w14:paraId="32D589BA" w14:textId="6F48DF69" w:rsidR="004D6691" w:rsidRPr="00016EC9" w:rsidRDefault="00016EC9" w:rsidP="00016EC9">
                            <w:pPr>
                              <w:bidi/>
                              <w:jc w:val="center"/>
                              <w:rPr>
                                <w:color w:val="FF0000"/>
                                <w:sz w:val="72"/>
                                <w:szCs w:val="72"/>
                              </w:rPr>
                            </w:pPr>
                            <w:r w:rsidRPr="00016EC9">
                              <w:rPr>
                                <w:rFonts w:ascii="Segoe UI Emoji" w:hAnsi="Segoe UI Emoji" w:cs="Segoe UI Emoji"/>
                                <w:color w:val="FF0000"/>
                                <w:sz w:val="72"/>
                                <w:szCs w:val="72"/>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EEC0EE" id="תיבת טקסט 4" o:spid="_x0000_s1029" type="#_x0000_t202" style="position:absolute;left:0;text-align:left;margin-left:-.75pt;margin-top:-1.5pt;width:202pt;height:1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" fillcolor="white [3201]" strokeweight=".5pt">
                <v:textbox>
                  <w:txbxContent>
                    <w:p w14:paraId="73D28981" w14:textId="4885AE7D" w:rsidR="00016EC9" w:rsidRPr="00CC20C6" w:rsidRDefault="00016EC9" w:rsidP="00016EC9">
                      <w:pPr>
                        <w:jc w:val="right"/>
                        <w:rPr>
                          <w:b/>
                          <w:bCs/>
                          <w:sz w:val="24"/>
                          <w:szCs w:val="24"/>
                          <w:rtl/>
                        </w:rPr>
                      </w:pPr>
                      <w:r w:rsidRPr="00CC20C6">
                        <w:rPr>
                          <w:rFonts w:hint="cs"/>
                          <w:b/>
                          <w:bCs/>
                          <w:sz w:val="24"/>
                          <w:szCs w:val="24"/>
                          <w:rtl/>
                        </w:rPr>
                        <w:t xml:space="preserve">חובה עליך </w:t>
                      </w:r>
                      <w:r>
                        <w:rPr>
                          <w:rFonts w:hint="cs"/>
                          <w:b/>
                          <w:bCs/>
                          <w:sz w:val="24"/>
                          <w:szCs w:val="24"/>
                          <w:rtl/>
                        </w:rPr>
                        <w:t xml:space="preserve">לנתח את </w:t>
                      </w:r>
                      <w:r w:rsidR="00BA6C4B">
                        <w:rPr>
                          <w:rFonts w:hint="cs"/>
                          <w:b/>
                          <w:bCs/>
                          <w:sz w:val="24"/>
                          <w:szCs w:val="24"/>
                          <w:rtl/>
                        </w:rPr>
                        <w:t>ה</w:t>
                      </w:r>
                      <w:r>
                        <w:rPr>
                          <w:rFonts w:hint="cs"/>
                          <w:b/>
                          <w:bCs/>
                          <w:sz w:val="24"/>
                          <w:szCs w:val="24"/>
                          <w:rtl/>
                        </w:rPr>
                        <w:t>גרף</w:t>
                      </w:r>
                      <w:r w:rsidR="00BA6C4B">
                        <w:rPr>
                          <w:rFonts w:hint="cs"/>
                          <w:b/>
                          <w:bCs/>
                          <w:sz w:val="24"/>
                          <w:szCs w:val="24"/>
                          <w:rtl/>
                        </w:rPr>
                        <w:t xml:space="preserve"> שבנספח</w:t>
                      </w:r>
                      <w:r>
                        <w:rPr>
                          <w:rFonts w:hint="cs"/>
                          <w:b/>
                          <w:bCs/>
                          <w:sz w:val="24"/>
                          <w:szCs w:val="24"/>
                          <w:rtl/>
                        </w:rPr>
                        <w:t xml:space="preserve"> מס' 1</w:t>
                      </w:r>
                      <w:r w:rsidR="00BA6C4B">
                        <w:rPr>
                          <w:rFonts w:hint="cs"/>
                          <w:b/>
                          <w:bCs/>
                          <w:sz w:val="24"/>
                          <w:szCs w:val="24"/>
                          <w:rtl/>
                        </w:rPr>
                        <w:t>, לפי השאלות המצורפות</w:t>
                      </w:r>
                    </w:p>
                    <w:p w14:paraId="32D589BA" w14:textId="6F48DF69" w:rsidR="004D6691" w:rsidRPr="00016EC9" w:rsidRDefault="00016EC9" w:rsidP="00016EC9">
                      <w:pPr>
                        <w:bidi/>
                        <w:jc w:val="center"/>
                        <w:rPr>
                          <w:color w:val="FF0000"/>
                          <w:sz w:val="72"/>
                          <w:szCs w:val="72"/>
                        </w:rPr>
                      </w:pPr>
                      <w:r w:rsidRPr="00016EC9">
                        <w:rPr>
                          <w:rFonts w:ascii="Segoe UI Emoji" w:hAnsi="Segoe UI Emoji" w:cs="Segoe UI Emoji"/>
                          <w:color w:val="FF0000"/>
                          <w:sz w:val="72"/>
                          <w:szCs w:val="72"/>
                          <w:shd w:val="clear" w:color="auto" w:fill="FFFFFF"/>
                        </w:rPr>
                        <w:t>😈</w:t>
                      </w:r>
                    </w:p>
                  </w:txbxContent>
                </v:textbox>
              </v:shape>
            </w:pict>
          </mc:Fallback>
        </mc:AlternateContent>
      </w:r>
    </w:p>
    <w:p w14:paraId="6DF2BC07" w14:textId="53760AB3" w:rsidR="001F4CBC" w:rsidRDefault="001F4CBC" w:rsidP="001F4CBC">
      <w:pPr>
        <w:bidi/>
        <w:rPr>
          <w:sz w:val="24"/>
          <w:szCs w:val="24"/>
          <w:rtl/>
          <w:lang w:val="en-US"/>
        </w:rPr>
      </w:pPr>
    </w:p>
    <w:p w14:paraId="4E5F8C4F" w14:textId="42969B73" w:rsidR="001F4CBC" w:rsidRDefault="001F4CBC" w:rsidP="001F4CBC">
      <w:pPr>
        <w:bidi/>
        <w:rPr>
          <w:sz w:val="24"/>
          <w:szCs w:val="24"/>
          <w:rtl/>
          <w:lang w:val="en-US"/>
        </w:rPr>
      </w:pPr>
    </w:p>
    <w:p w14:paraId="26D66212" w14:textId="097D1779" w:rsidR="001F4CBC" w:rsidRDefault="001F4CBC" w:rsidP="001F4CBC">
      <w:pPr>
        <w:bidi/>
        <w:rPr>
          <w:sz w:val="24"/>
          <w:szCs w:val="24"/>
          <w:rtl/>
          <w:lang w:val="en-US"/>
        </w:rPr>
      </w:pPr>
    </w:p>
    <w:p w14:paraId="1EFA22A6" w14:textId="7D0FFBCA" w:rsidR="001F4CBC" w:rsidRDefault="001F4CBC" w:rsidP="001F4CBC">
      <w:pPr>
        <w:bidi/>
        <w:rPr>
          <w:sz w:val="24"/>
          <w:szCs w:val="24"/>
          <w:rtl/>
          <w:lang w:val="en-US"/>
        </w:rPr>
      </w:pPr>
    </w:p>
    <w:p w14:paraId="693B6B24" w14:textId="278A4089" w:rsidR="001F4CBC" w:rsidRDefault="001F4CBC" w:rsidP="001F4CBC">
      <w:pPr>
        <w:bidi/>
        <w:rPr>
          <w:sz w:val="24"/>
          <w:szCs w:val="24"/>
          <w:rtl/>
          <w:lang w:val="en-US"/>
        </w:rPr>
      </w:pPr>
    </w:p>
    <w:p w14:paraId="7DDA964A" w14:textId="7A231243" w:rsidR="001F4CBC" w:rsidRDefault="00093541" w:rsidP="001F4CBC">
      <w:pPr>
        <w:bidi/>
        <w:rPr>
          <w:sz w:val="24"/>
          <w:szCs w:val="24"/>
          <w:rtl/>
          <w:lang w:val="en-US"/>
        </w:rPr>
      </w:pPr>
      <w:r w:rsidRPr="001F4CBC">
        <w:rPr>
          <w:rFonts w:cs="Arial"/>
          <w:noProof/>
          <w:sz w:val="24"/>
          <w:szCs w:val="24"/>
          <w:rtl/>
          <w:lang w:val="en-US"/>
        </w:rPr>
        <mc:AlternateContent>
          <mc:Choice Requires="wps">
            <w:drawing>
              <wp:anchor distT="0" distB="0" distL="114300" distR="114300" simplePos="0" relativeHeight="251666432" behindDoc="0" locked="0" layoutInCell="1" allowOverlap="1" wp14:anchorId="7D87B446" wp14:editId="74302081">
                <wp:simplePos x="0" y="0"/>
                <wp:positionH relativeFrom="column">
                  <wp:posOffset>3209290</wp:posOffset>
                </wp:positionH>
                <wp:positionV relativeFrom="paragraph">
                  <wp:posOffset>-50165</wp:posOffset>
                </wp:positionV>
                <wp:extent cx="2552700" cy="1555750"/>
                <wp:effectExtent l="0" t="0" r="19050" b="25400"/>
                <wp:wrapNone/>
                <wp:docPr id="5" name="תיבת טקסט 5"/>
                <wp:cNvGraphicFramePr/>
                <a:graphic xmlns:a="http://schemas.openxmlformats.org/drawingml/2006/main">
                  <a:graphicData uri="http://schemas.microsoft.com/office/word/2010/wordprocessingShape">
                    <wps:wsp>
                      <wps:cNvSpPr txBox="1"/>
                      <wps:spPr>
                        <a:xfrm>
                          <a:off x="0" y="0"/>
                          <a:ext cx="2552700" cy="1555750"/>
                        </a:xfrm>
                        <a:prstGeom prst="rect">
                          <a:avLst/>
                        </a:prstGeom>
                        <a:solidFill>
                          <a:schemeClr val="lt1"/>
                        </a:solidFill>
                        <a:ln w="6350">
                          <a:solidFill>
                            <a:prstClr val="black"/>
                          </a:solidFill>
                        </a:ln>
                      </wps:spPr>
                      <wps:txbx>
                        <w:txbxContent>
                          <w:p w14:paraId="70E5D6B8" w14:textId="5277912C" w:rsidR="001F4CBC" w:rsidRDefault="00CC20C6" w:rsidP="001F4CBC">
                            <w:pPr>
                              <w:bidi/>
                              <w:jc w:val="center"/>
                              <w:rPr>
                                <w:sz w:val="24"/>
                                <w:szCs w:val="24"/>
                                <w:rtl/>
                              </w:rPr>
                            </w:pPr>
                            <w:r>
                              <w:rPr>
                                <w:rFonts w:hint="cs"/>
                                <w:sz w:val="24"/>
                                <w:szCs w:val="24"/>
                                <w:rtl/>
                              </w:rPr>
                              <w:t>עשב רע הוא כל צמח הגדל במקום בו אינו רצוי וגורם נזק</w:t>
                            </w:r>
                          </w:p>
                          <w:p w14:paraId="78F1EF0E" w14:textId="65B3517F" w:rsidR="001F4CBC" w:rsidRPr="004D6691" w:rsidRDefault="001F4CBC" w:rsidP="001F4CBC">
                            <w:pPr>
                              <w:bidi/>
                              <w:jc w:val="center"/>
                              <w:rPr>
                                <w:sz w:val="24"/>
                                <w:szCs w:val="24"/>
                              </w:rPr>
                            </w:pPr>
                            <w:r w:rsidRPr="004D6691">
                              <w:rPr>
                                <w:b/>
                                <w:bCs/>
                                <w:color w:val="70AD47" w:themeColor="accent6"/>
                                <w:sz w:val="40"/>
                                <w:szCs w:val="40"/>
                              </w:rP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87B446" id="תיבת טקסט 5" o:spid="_x0000_s1030" type="#_x0000_t202" style="position:absolute;left:0;text-align:left;margin-left:252.7pt;margin-top:-3.95pt;width:201pt;height:1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" fillcolor="white [3201]" strokeweight=".5pt">
                <v:textbox>
                  <w:txbxContent>
                    <w:p w14:paraId="70E5D6B8" w14:textId="5277912C" w:rsidR="001F4CBC" w:rsidRDefault="00CC20C6" w:rsidP="001F4CBC">
                      <w:pPr>
                        <w:bidi/>
                        <w:jc w:val="center"/>
                        <w:rPr>
                          <w:sz w:val="24"/>
                          <w:szCs w:val="24"/>
                          <w:rtl/>
                        </w:rPr>
                      </w:pPr>
                      <w:r>
                        <w:rPr>
                          <w:rFonts w:hint="cs"/>
                          <w:sz w:val="24"/>
                          <w:szCs w:val="24"/>
                          <w:rtl/>
                        </w:rPr>
                        <w:t>עשב רע הוא כל צמח הגדל במקום בו אינו רצוי וגורם נזק</w:t>
                      </w:r>
                    </w:p>
                    <w:p w14:paraId="78F1EF0E" w14:textId="65B3517F" w:rsidR="001F4CBC" w:rsidRPr="004D6691" w:rsidRDefault="001F4CBC" w:rsidP="001F4CBC">
                      <w:pPr>
                        <w:bidi/>
                        <w:jc w:val="center"/>
                        <w:rPr>
                          <w:sz w:val="24"/>
                          <w:szCs w:val="24"/>
                        </w:rPr>
                      </w:pPr>
                      <w:r w:rsidRPr="004D6691">
                        <w:rPr>
                          <w:b/>
                          <w:bCs/>
                          <w:color w:val="70AD47" w:themeColor="accent6"/>
                          <w:sz w:val="40"/>
                          <w:szCs w:val="40"/>
                        </w:rPr>
                        <w:sym w:font="Wingdings" w:char="F0FC"/>
                      </w:r>
                    </w:p>
                  </w:txbxContent>
                </v:textbox>
              </v:shape>
            </w:pict>
          </mc:Fallback>
        </mc:AlternateContent>
      </w:r>
      <w:r w:rsidRPr="001F4CBC">
        <w:rPr>
          <w:rFonts w:cs="Arial"/>
          <w:noProof/>
          <w:sz w:val="24"/>
          <w:szCs w:val="24"/>
          <w:rtl/>
          <w:lang w:val="en-US"/>
        </w:rPr>
        <mc:AlternateContent>
          <mc:Choice Requires="wps">
            <w:drawing>
              <wp:anchor distT="0" distB="0" distL="114300" distR="114300" simplePos="0" relativeHeight="251667456" behindDoc="0" locked="0" layoutInCell="1" allowOverlap="1" wp14:anchorId="77E5D577" wp14:editId="6042198D">
                <wp:simplePos x="0" y="0"/>
                <wp:positionH relativeFrom="column">
                  <wp:posOffset>-10795</wp:posOffset>
                </wp:positionH>
                <wp:positionV relativeFrom="paragraph">
                  <wp:posOffset>-50165</wp:posOffset>
                </wp:positionV>
                <wp:extent cx="2533650" cy="1555750"/>
                <wp:effectExtent l="0" t="0" r="19050" b="25400"/>
                <wp:wrapNone/>
                <wp:docPr id="6" name="תיבת טקסט 6"/>
                <wp:cNvGraphicFramePr/>
                <a:graphic xmlns:a="http://schemas.openxmlformats.org/drawingml/2006/main">
                  <a:graphicData uri="http://schemas.microsoft.com/office/word/2010/wordprocessingShape">
                    <wps:wsp>
                      <wps:cNvSpPr txBox="1"/>
                      <wps:spPr>
                        <a:xfrm>
                          <a:off x="0" y="0"/>
                          <a:ext cx="2533650" cy="1555750"/>
                        </a:xfrm>
                        <a:prstGeom prst="rect">
                          <a:avLst/>
                        </a:prstGeom>
                        <a:solidFill>
                          <a:schemeClr val="lt1"/>
                        </a:solidFill>
                        <a:ln w="6350">
                          <a:solidFill>
                            <a:prstClr val="black"/>
                          </a:solidFill>
                        </a:ln>
                      </wps:spPr>
                      <wps:txbx>
                        <w:txbxContent>
                          <w:p w14:paraId="3ADCDDD8" w14:textId="3286BA0C" w:rsidR="00220615" w:rsidRDefault="00220615" w:rsidP="00220615">
                            <w:pPr>
                              <w:jc w:val="right"/>
                              <w:rPr>
                                <w:b/>
                                <w:bCs/>
                                <w:sz w:val="24"/>
                                <w:szCs w:val="24"/>
                                <w:rtl/>
                              </w:rPr>
                            </w:pPr>
                            <w:r w:rsidRPr="00CC20C6">
                              <w:rPr>
                                <w:rFonts w:hint="cs"/>
                                <w:b/>
                                <w:bCs/>
                                <w:sz w:val="24"/>
                                <w:szCs w:val="24"/>
                                <w:rtl/>
                              </w:rPr>
                              <w:t xml:space="preserve">חובה עליך </w:t>
                            </w:r>
                            <w:r>
                              <w:rPr>
                                <w:rFonts w:hint="cs"/>
                                <w:b/>
                                <w:bCs/>
                                <w:sz w:val="24"/>
                                <w:szCs w:val="24"/>
                                <w:rtl/>
                              </w:rPr>
                              <w:t>לציין ולהסביר שלוש שיטות שונות להדברת עשבים:</w:t>
                            </w:r>
                          </w:p>
                          <w:p w14:paraId="40C982C8" w14:textId="6CFF7A4A" w:rsidR="00220615" w:rsidRPr="00220615" w:rsidRDefault="00220615" w:rsidP="00220615">
                            <w:pPr>
                              <w:pStyle w:val="a3"/>
                              <w:numPr>
                                <w:ilvl w:val="0"/>
                                <w:numId w:val="8"/>
                              </w:numPr>
                              <w:bidi/>
                              <w:rPr>
                                <w:sz w:val="24"/>
                                <w:szCs w:val="24"/>
                                <w:rtl/>
                              </w:rPr>
                            </w:pPr>
                            <w:r w:rsidRPr="00220615">
                              <w:rPr>
                                <w:rFonts w:hint="cs"/>
                                <w:sz w:val="24"/>
                                <w:szCs w:val="24"/>
                                <w:rtl/>
                              </w:rPr>
                              <w:t>קוטלי מגע</w:t>
                            </w:r>
                          </w:p>
                          <w:p w14:paraId="20035B13" w14:textId="499B3459" w:rsidR="00220615" w:rsidRPr="00220615" w:rsidRDefault="00220615" w:rsidP="00220615">
                            <w:pPr>
                              <w:pStyle w:val="a3"/>
                              <w:numPr>
                                <w:ilvl w:val="0"/>
                                <w:numId w:val="8"/>
                              </w:numPr>
                              <w:bidi/>
                              <w:rPr>
                                <w:sz w:val="24"/>
                                <w:szCs w:val="24"/>
                                <w:rtl/>
                              </w:rPr>
                            </w:pPr>
                            <w:r w:rsidRPr="00220615">
                              <w:rPr>
                                <w:rFonts w:hint="cs"/>
                                <w:sz w:val="24"/>
                                <w:szCs w:val="24"/>
                                <w:rtl/>
                              </w:rPr>
                              <w:t>קוטלים סיסטמיים</w:t>
                            </w:r>
                          </w:p>
                          <w:p w14:paraId="62340BDA" w14:textId="0C5BDDB8" w:rsidR="00220615" w:rsidRPr="00220615" w:rsidRDefault="00220615" w:rsidP="00220615">
                            <w:pPr>
                              <w:pStyle w:val="a3"/>
                              <w:numPr>
                                <w:ilvl w:val="0"/>
                                <w:numId w:val="8"/>
                              </w:numPr>
                              <w:bidi/>
                              <w:rPr>
                                <w:sz w:val="24"/>
                                <w:szCs w:val="24"/>
                                <w:rtl/>
                              </w:rPr>
                            </w:pPr>
                            <w:r w:rsidRPr="00220615">
                              <w:rPr>
                                <w:rFonts w:hint="cs"/>
                                <w:sz w:val="24"/>
                                <w:szCs w:val="24"/>
                                <w:rtl/>
                              </w:rPr>
                              <w:t>הדברה ביולוגית (חמורים)</w:t>
                            </w:r>
                          </w:p>
                          <w:p w14:paraId="11E2825C" w14:textId="77777777" w:rsidR="001F4CBC" w:rsidRDefault="001F4CBC" w:rsidP="001F4C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E5D577" id="תיבת טקסט 6" o:spid="_x0000_s1031" type="#_x0000_t202" style="position:absolute;left:0;text-align:left;margin-left:-.85pt;margin-top:-3.95pt;width:199.5pt;height:1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" fillcolor="white [3201]" strokeweight=".5pt">
                <v:textbox>
                  <w:txbxContent>
                    <w:p w14:paraId="3ADCDDD8" w14:textId="3286BA0C" w:rsidR="00220615" w:rsidRDefault="00220615" w:rsidP="00220615">
                      <w:pPr>
                        <w:jc w:val="right"/>
                        <w:rPr>
                          <w:b/>
                          <w:bCs/>
                          <w:sz w:val="24"/>
                          <w:szCs w:val="24"/>
                          <w:rtl/>
                        </w:rPr>
                      </w:pPr>
                      <w:r w:rsidRPr="00CC20C6">
                        <w:rPr>
                          <w:rFonts w:hint="cs"/>
                          <w:b/>
                          <w:bCs/>
                          <w:sz w:val="24"/>
                          <w:szCs w:val="24"/>
                          <w:rtl/>
                        </w:rPr>
                        <w:t xml:space="preserve">חובה עליך </w:t>
                      </w:r>
                      <w:r>
                        <w:rPr>
                          <w:rFonts w:hint="cs"/>
                          <w:b/>
                          <w:bCs/>
                          <w:sz w:val="24"/>
                          <w:szCs w:val="24"/>
                          <w:rtl/>
                        </w:rPr>
                        <w:t>לציין ולהסביר שלוש שיטות שונות להדברת עשבים:</w:t>
                      </w:r>
                    </w:p>
                    <w:p w14:paraId="40C982C8" w14:textId="6CFF7A4A" w:rsidR="00220615" w:rsidRPr="00220615" w:rsidRDefault="00220615" w:rsidP="00220615">
                      <w:pPr>
                        <w:pStyle w:val="a4"/>
                        <w:numPr>
                          <w:ilvl w:val="0"/>
                          <w:numId w:val="8"/>
                        </w:numPr>
                        <w:bidi/>
                        <w:rPr>
                          <w:sz w:val="24"/>
                          <w:szCs w:val="24"/>
                          <w:rtl/>
                        </w:rPr>
                      </w:pPr>
                      <w:r w:rsidRPr="00220615">
                        <w:rPr>
                          <w:rFonts w:hint="cs"/>
                          <w:sz w:val="24"/>
                          <w:szCs w:val="24"/>
                          <w:rtl/>
                        </w:rPr>
                        <w:t>קוטלי מגע</w:t>
                      </w:r>
                    </w:p>
                    <w:p w14:paraId="20035B13" w14:textId="499B3459" w:rsidR="00220615" w:rsidRPr="00220615" w:rsidRDefault="00220615" w:rsidP="00220615">
                      <w:pPr>
                        <w:pStyle w:val="a4"/>
                        <w:numPr>
                          <w:ilvl w:val="0"/>
                          <w:numId w:val="8"/>
                        </w:numPr>
                        <w:bidi/>
                        <w:rPr>
                          <w:sz w:val="24"/>
                          <w:szCs w:val="24"/>
                          <w:rtl/>
                        </w:rPr>
                      </w:pPr>
                      <w:r w:rsidRPr="00220615">
                        <w:rPr>
                          <w:rFonts w:hint="cs"/>
                          <w:sz w:val="24"/>
                          <w:szCs w:val="24"/>
                          <w:rtl/>
                        </w:rPr>
                        <w:t>קוטלים סיסטמיים</w:t>
                      </w:r>
                    </w:p>
                    <w:p w14:paraId="62340BDA" w14:textId="0C5BDDB8" w:rsidR="00220615" w:rsidRPr="00220615" w:rsidRDefault="00220615" w:rsidP="00220615">
                      <w:pPr>
                        <w:pStyle w:val="a4"/>
                        <w:numPr>
                          <w:ilvl w:val="0"/>
                          <w:numId w:val="8"/>
                        </w:numPr>
                        <w:bidi/>
                        <w:rPr>
                          <w:sz w:val="24"/>
                          <w:szCs w:val="24"/>
                          <w:rtl/>
                        </w:rPr>
                      </w:pPr>
                      <w:r w:rsidRPr="00220615">
                        <w:rPr>
                          <w:rFonts w:hint="cs"/>
                          <w:sz w:val="24"/>
                          <w:szCs w:val="24"/>
                          <w:rtl/>
                        </w:rPr>
                        <w:t>הדברה ביולוגית (חמורים)</w:t>
                      </w:r>
                    </w:p>
                    <w:p w14:paraId="11E2825C" w14:textId="77777777" w:rsidR="001F4CBC" w:rsidRDefault="001F4CBC" w:rsidP="001F4CBC"/>
                  </w:txbxContent>
                </v:textbox>
              </v:shape>
            </w:pict>
          </mc:Fallback>
        </mc:AlternateContent>
      </w:r>
    </w:p>
    <w:p w14:paraId="23A926F2" w14:textId="49613FFA" w:rsidR="001F4CBC" w:rsidRDefault="001F4CBC" w:rsidP="001F4CBC">
      <w:pPr>
        <w:bidi/>
        <w:rPr>
          <w:sz w:val="24"/>
          <w:szCs w:val="24"/>
          <w:rtl/>
          <w:lang w:val="en-US"/>
        </w:rPr>
      </w:pPr>
    </w:p>
    <w:p w14:paraId="35BD7F7A" w14:textId="77E041F8" w:rsidR="001F4CBC" w:rsidRDefault="001F4CBC" w:rsidP="001F4CBC">
      <w:pPr>
        <w:bidi/>
        <w:rPr>
          <w:sz w:val="24"/>
          <w:szCs w:val="24"/>
          <w:rtl/>
          <w:lang w:val="en-US"/>
        </w:rPr>
      </w:pPr>
    </w:p>
    <w:p w14:paraId="7DBF643A" w14:textId="6CAB1B29" w:rsidR="001F4CBC" w:rsidRDefault="001F4CBC" w:rsidP="001F4CBC">
      <w:pPr>
        <w:bidi/>
        <w:rPr>
          <w:sz w:val="24"/>
          <w:szCs w:val="24"/>
          <w:rtl/>
          <w:lang w:val="en-US"/>
        </w:rPr>
      </w:pPr>
      <w:r>
        <w:rPr>
          <w:sz w:val="24"/>
          <w:szCs w:val="24"/>
          <w:rtl/>
          <w:lang w:val="en-US"/>
        </w:rPr>
        <w:tab/>
      </w:r>
      <w:r>
        <w:rPr>
          <w:sz w:val="24"/>
          <w:szCs w:val="24"/>
          <w:rtl/>
          <w:lang w:val="en-US"/>
        </w:rPr>
        <w:tab/>
      </w:r>
    </w:p>
    <w:p w14:paraId="4CEB1087" w14:textId="13F8D5F9" w:rsidR="001F4CBC" w:rsidRDefault="001F4CBC" w:rsidP="001F4CBC">
      <w:pPr>
        <w:bidi/>
        <w:rPr>
          <w:sz w:val="24"/>
          <w:szCs w:val="24"/>
          <w:rtl/>
          <w:lang w:val="en-US"/>
        </w:rPr>
      </w:pPr>
    </w:p>
    <w:p w14:paraId="4C357E1C" w14:textId="3B33CB0B" w:rsidR="00E12A7B" w:rsidRDefault="00E12A7B" w:rsidP="00E12A7B">
      <w:pPr>
        <w:bidi/>
        <w:rPr>
          <w:sz w:val="24"/>
          <w:szCs w:val="24"/>
          <w:rtl/>
          <w:lang w:val="en-US"/>
        </w:rPr>
      </w:pPr>
    </w:p>
    <w:p w14:paraId="4D013ACA" w14:textId="43393066" w:rsidR="00E12A7B" w:rsidRDefault="00E12A7B" w:rsidP="00E12A7B">
      <w:pPr>
        <w:bidi/>
        <w:rPr>
          <w:sz w:val="24"/>
          <w:szCs w:val="24"/>
          <w:rtl/>
          <w:lang w:val="en-US"/>
        </w:rPr>
      </w:pPr>
    </w:p>
    <w:p w14:paraId="04028ACE" w14:textId="5DFA3842" w:rsidR="00E12A7B" w:rsidRDefault="00093541" w:rsidP="00E12A7B">
      <w:pPr>
        <w:bidi/>
        <w:rPr>
          <w:sz w:val="24"/>
          <w:szCs w:val="24"/>
          <w:rtl/>
          <w:lang w:val="en-US"/>
        </w:rPr>
      </w:pPr>
      <w:r w:rsidRPr="00220615">
        <w:rPr>
          <w:rFonts w:cs="Arial"/>
          <w:noProof/>
          <w:sz w:val="24"/>
          <w:szCs w:val="24"/>
          <w:rtl/>
          <w:lang w:val="en-US"/>
        </w:rPr>
        <mc:AlternateContent>
          <mc:Choice Requires="wps">
            <w:drawing>
              <wp:anchor distT="0" distB="0" distL="114300" distR="114300" simplePos="0" relativeHeight="251673600" behindDoc="0" locked="0" layoutInCell="1" allowOverlap="1" wp14:anchorId="59D2AB01" wp14:editId="61545BB0">
                <wp:simplePos x="0" y="0"/>
                <wp:positionH relativeFrom="column">
                  <wp:posOffset>3206750</wp:posOffset>
                </wp:positionH>
                <wp:positionV relativeFrom="paragraph">
                  <wp:posOffset>-365125</wp:posOffset>
                </wp:positionV>
                <wp:extent cx="2552700" cy="1555750"/>
                <wp:effectExtent l="0" t="0" r="19050" b="25400"/>
                <wp:wrapNone/>
                <wp:docPr id="14" name="תיבת טקסט 14"/>
                <wp:cNvGraphicFramePr/>
                <a:graphic xmlns:a="http://schemas.openxmlformats.org/drawingml/2006/main">
                  <a:graphicData uri="http://schemas.microsoft.com/office/word/2010/wordprocessingShape">
                    <wps:wsp>
                      <wps:cNvSpPr txBox="1"/>
                      <wps:spPr>
                        <a:xfrm>
                          <a:off x="0" y="0"/>
                          <a:ext cx="2552700" cy="1555750"/>
                        </a:xfrm>
                        <a:prstGeom prst="rect">
                          <a:avLst/>
                        </a:prstGeom>
                        <a:solidFill>
                          <a:schemeClr val="lt1"/>
                        </a:solidFill>
                        <a:ln w="6350">
                          <a:solidFill>
                            <a:prstClr val="black"/>
                          </a:solidFill>
                        </a:ln>
                      </wps:spPr>
                      <wps:txbx>
                        <w:txbxContent>
                          <w:p w14:paraId="393BE70F" w14:textId="58B94A34" w:rsidR="00220615" w:rsidRDefault="00220615" w:rsidP="00220615">
                            <w:pPr>
                              <w:bidi/>
                              <w:jc w:val="center"/>
                              <w:rPr>
                                <w:sz w:val="24"/>
                                <w:szCs w:val="24"/>
                                <w:rtl/>
                              </w:rPr>
                            </w:pPr>
                            <w:r>
                              <w:rPr>
                                <w:rFonts w:hint="cs"/>
                                <w:sz w:val="24"/>
                                <w:szCs w:val="24"/>
                                <w:rtl/>
                              </w:rPr>
                              <w:t>קוטלי מגע מדבירים עשבים על ידי מגע ישיר עם הקרקע</w:t>
                            </w:r>
                          </w:p>
                          <w:p w14:paraId="7F0AFC04" w14:textId="77777777" w:rsidR="00220615" w:rsidRPr="004D6691" w:rsidRDefault="00220615" w:rsidP="00220615">
                            <w:pPr>
                              <w:bidi/>
                              <w:jc w:val="center"/>
                              <w:rPr>
                                <w:b/>
                                <w:bCs/>
                                <w:color w:val="FF0000"/>
                                <w:sz w:val="40"/>
                                <w:szCs w:val="40"/>
                                <w:rtl/>
                              </w:rPr>
                            </w:pPr>
                            <w:r w:rsidRPr="004D6691">
                              <w:rPr>
                                <w:rFonts w:asciiTheme="minorBidi" w:hAnsiTheme="minorBidi" w:hint="cs"/>
                                <w:b/>
                                <w:bCs/>
                                <w:color w:val="FF0000"/>
                                <w:sz w:val="40"/>
                                <w:szCs w:val="40"/>
                                <w:rtl/>
                              </w:rPr>
                              <w:t>Ꭓ</w:t>
                            </w:r>
                          </w:p>
                          <w:p w14:paraId="4A1BED5C" w14:textId="45B6A61B" w:rsidR="00220615" w:rsidRPr="00220615" w:rsidRDefault="00220615" w:rsidP="00220615">
                            <w:pPr>
                              <w:bidi/>
                              <w:jc w:val="center"/>
                              <w:rPr>
                                <w:sz w:val="24"/>
                                <w:szCs w:val="24"/>
                              </w:rPr>
                            </w:pPr>
                            <w:r w:rsidRPr="004D6691">
                              <w:rPr>
                                <w:b/>
                                <w:bCs/>
                                <w:color w:val="70AD47" w:themeColor="accent6"/>
                                <w:sz w:val="40"/>
                                <w:szCs w:val="40"/>
                              </w:rPr>
                              <w:sym w:font="Wingdings" w:char="F0FC"/>
                            </w:r>
                            <w:r w:rsidRPr="00220615">
                              <w:rPr>
                                <w:rFonts w:hint="cs"/>
                                <w:sz w:val="24"/>
                                <w:szCs w:val="24"/>
                                <w:rtl/>
                              </w:rPr>
                              <w:t>קוטלי מגע מדבירים עשבים על ידי מגע ישי עם הרקמה הצמחית.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D2AB01" id="תיבת טקסט 14" o:spid="_x0000_s1032" type="#_x0000_t202" style="position:absolute;left:0;text-align:left;margin-left:252.5pt;margin-top:-28.75pt;width:201pt;height:12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" fillcolor="white [3201]" strokeweight=".5pt">
                <v:textbox>
                  <w:txbxContent>
                    <w:p w14:paraId="393BE70F" w14:textId="58B94A34" w:rsidR="00220615" w:rsidRDefault="00220615" w:rsidP="00220615">
                      <w:pPr>
                        <w:bidi/>
                        <w:jc w:val="center"/>
                        <w:rPr>
                          <w:sz w:val="24"/>
                          <w:szCs w:val="24"/>
                          <w:rtl/>
                        </w:rPr>
                      </w:pPr>
                      <w:r>
                        <w:rPr>
                          <w:rFonts w:hint="cs"/>
                          <w:sz w:val="24"/>
                          <w:szCs w:val="24"/>
                          <w:rtl/>
                        </w:rPr>
                        <w:t>קוטלי מגע מדבירים עשבים על ידי מגע ישיר עם הקרקע</w:t>
                      </w:r>
                    </w:p>
                    <w:p w14:paraId="7F0AFC04" w14:textId="77777777" w:rsidR="00220615" w:rsidRPr="004D6691" w:rsidRDefault="00220615" w:rsidP="00220615">
                      <w:pPr>
                        <w:bidi/>
                        <w:jc w:val="center"/>
                        <w:rPr>
                          <w:b/>
                          <w:bCs/>
                          <w:color w:val="FF0000"/>
                          <w:sz w:val="40"/>
                          <w:szCs w:val="40"/>
                          <w:rtl/>
                        </w:rPr>
                      </w:pPr>
                      <w:r w:rsidRPr="004D6691">
                        <w:rPr>
                          <w:rFonts w:asciiTheme="minorBidi" w:hAnsiTheme="minorBidi" w:hint="cs"/>
                          <w:b/>
                          <w:bCs/>
                          <w:color w:val="FF0000"/>
                          <w:sz w:val="40"/>
                          <w:szCs w:val="40"/>
                          <w:rtl/>
                        </w:rPr>
                        <w:t>Ꭓ</w:t>
                      </w:r>
                    </w:p>
                    <w:p w14:paraId="4A1BED5C" w14:textId="45B6A61B" w:rsidR="00220615" w:rsidRPr="00220615" w:rsidRDefault="00220615" w:rsidP="00220615">
                      <w:pPr>
                        <w:bidi/>
                        <w:jc w:val="center"/>
                        <w:rPr>
                          <w:sz w:val="24"/>
                          <w:szCs w:val="24"/>
                        </w:rPr>
                      </w:pPr>
                      <w:r w:rsidRPr="004D6691">
                        <w:rPr>
                          <w:b/>
                          <w:bCs/>
                          <w:color w:val="70AD47" w:themeColor="accent6"/>
                          <w:sz w:val="40"/>
                          <w:szCs w:val="40"/>
                        </w:rPr>
                        <w:sym w:font="Wingdings" w:char="F0FC"/>
                      </w:r>
                      <w:r w:rsidRPr="00220615">
                        <w:rPr>
                          <w:rFonts w:hint="cs"/>
                          <w:sz w:val="24"/>
                          <w:szCs w:val="24"/>
                          <w:rtl/>
                        </w:rPr>
                        <w:t>קוטלי מגע מדבירים עשבים על ידי מגע ישי עם הרקמה הצמחית.</w:t>
                      </w:r>
                    </w:p>
                  </w:txbxContent>
                </v:textbox>
              </v:shape>
            </w:pict>
          </mc:Fallback>
        </mc:AlternateContent>
      </w:r>
      <w:r w:rsidRPr="00220615">
        <w:rPr>
          <w:rFonts w:cs="Arial"/>
          <w:noProof/>
          <w:sz w:val="24"/>
          <w:szCs w:val="24"/>
          <w:rtl/>
          <w:lang w:val="en-US"/>
        </w:rPr>
        <mc:AlternateContent>
          <mc:Choice Requires="wps">
            <w:drawing>
              <wp:anchor distT="0" distB="0" distL="114300" distR="114300" simplePos="0" relativeHeight="251674624" behindDoc="0" locked="0" layoutInCell="1" allowOverlap="1" wp14:anchorId="044BF356" wp14:editId="62DB0F9C">
                <wp:simplePos x="0" y="0"/>
                <wp:positionH relativeFrom="column">
                  <wp:posOffset>-10160</wp:posOffset>
                </wp:positionH>
                <wp:positionV relativeFrom="paragraph">
                  <wp:posOffset>-365125</wp:posOffset>
                </wp:positionV>
                <wp:extent cx="2533650" cy="1555750"/>
                <wp:effectExtent l="0" t="0" r="19050" b="25400"/>
                <wp:wrapNone/>
                <wp:docPr id="15" name="תיבת טקסט 15"/>
                <wp:cNvGraphicFramePr/>
                <a:graphic xmlns:a="http://schemas.openxmlformats.org/drawingml/2006/main">
                  <a:graphicData uri="http://schemas.microsoft.com/office/word/2010/wordprocessingShape">
                    <wps:wsp>
                      <wps:cNvSpPr txBox="1"/>
                      <wps:spPr>
                        <a:xfrm>
                          <a:off x="0" y="0"/>
                          <a:ext cx="2533650" cy="1555750"/>
                        </a:xfrm>
                        <a:prstGeom prst="rect">
                          <a:avLst/>
                        </a:prstGeom>
                        <a:solidFill>
                          <a:schemeClr val="lt1"/>
                        </a:solidFill>
                        <a:ln w="6350">
                          <a:solidFill>
                            <a:prstClr val="black"/>
                          </a:solidFill>
                        </a:ln>
                      </wps:spPr>
                      <wps:txbx>
                        <w:txbxContent>
                          <w:p w14:paraId="18EC2634" w14:textId="5655B78A" w:rsidR="00220615" w:rsidRPr="00220615" w:rsidRDefault="00220615" w:rsidP="005B19D7">
                            <w:pPr>
                              <w:jc w:val="right"/>
                              <w:rPr>
                                <w:sz w:val="24"/>
                                <w:szCs w:val="24"/>
                                <w:rtl/>
                              </w:rPr>
                            </w:pPr>
                            <w:r w:rsidRPr="00CC20C6">
                              <w:rPr>
                                <w:rFonts w:hint="cs"/>
                                <w:b/>
                                <w:bCs/>
                                <w:sz w:val="24"/>
                                <w:szCs w:val="24"/>
                                <w:rtl/>
                              </w:rPr>
                              <w:t xml:space="preserve">חובה עליך </w:t>
                            </w:r>
                            <w:r w:rsidR="005B19D7">
                              <w:rPr>
                                <w:rFonts w:hint="cs"/>
                                <w:b/>
                                <w:bCs/>
                                <w:sz w:val="24"/>
                                <w:szCs w:val="24"/>
                                <w:rtl/>
                              </w:rPr>
                              <w:t xml:space="preserve">למיין את המשפטים המופיעים </w:t>
                            </w:r>
                            <w:r w:rsidR="005B19D7" w:rsidRPr="00814A58">
                              <w:rPr>
                                <w:rFonts w:hint="cs"/>
                                <w:b/>
                                <w:bCs/>
                                <w:sz w:val="24"/>
                                <w:szCs w:val="24"/>
                                <w:u w:val="single"/>
                                <w:rtl/>
                              </w:rPr>
                              <w:t xml:space="preserve">בנספח 2 </w:t>
                            </w:r>
                            <w:r w:rsidR="005B19D7">
                              <w:rPr>
                                <w:rFonts w:hint="cs"/>
                                <w:b/>
                                <w:bCs/>
                                <w:sz w:val="24"/>
                                <w:szCs w:val="24"/>
                                <w:rtl/>
                              </w:rPr>
                              <w:t xml:space="preserve">לפי הטבלה </w:t>
                            </w:r>
                            <w:r>
                              <w:rPr>
                                <w:rFonts w:hint="cs"/>
                                <w:b/>
                                <w:bCs/>
                                <w:sz w:val="24"/>
                                <w:szCs w:val="24"/>
                                <w:rtl/>
                              </w:rPr>
                              <w:t xml:space="preserve"> </w:t>
                            </w:r>
                          </w:p>
                          <w:p w14:paraId="60C9A5B8" w14:textId="0E7412D3" w:rsidR="00814A58" w:rsidRPr="00093541" w:rsidRDefault="00814A58" w:rsidP="00814A58">
                            <w:pPr>
                              <w:jc w:val="center"/>
                              <w:rPr>
                                <w:color w:val="2F5496" w:themeColor="accent1" w:themeShade="BF"/>
                                <w:sz w:val="72"/>
                                <w:szCs w:val="72"/>
                              </w:rPr>
                            </w:pPr>
                            <w:r w:rsidRPr="00093541">
                              <w:rPr>
                                <w:rFonts w:ascii="Segoe UI Emoji" w:hAnsi="Segoe UI Emoji" w:cs="Segoe UI Emoji"/>
                                <w:color w:val="2F5496" w:themeColor="accent1" w:themeShade="BF"/>
                                <w:sz w:val="72"/>
                                <w:szCs w:val="72"/>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4BF356" id="תיבת טקסט 15" o:spid="_x0000_s1033" type="#_x0000_t202" style="position:absolute;left:0;text-align:left;margin-left:-.8pt;margin-top:-28.75pt;width:199.5pt;height:1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" fillcolor="white [3201]" strokeweight=".5pt">
                <v:textbox>
                  <w:txbxContent>
                    <w:p w14:paraId="18EC2634" w14:textId="5655B78A" w:rsidR="00220615" w:rsidRPr="00220615" w:rsidRDefault="00220615" w:rsidP="005B19D7">
                      <w:pPr>
                        <w:jc w:val="right"/>
                        <w:rPr>
                          <w:sz w:val="24"/>
                          <w:szCs w:val="24"/>
                          <w:rtl/>
                        </w:rPr>
                      </w:pPr>
                      <w:r w:rsidRPr="00CC20C6">
                        <w:rPr>
                          <w:rFonts w:hint="cs"/>
                          <w:b/>
                          <w:bCs/>
                          <w:sz w:val="24"/>
                          <w:szCs w:val="24"/>
                          <w:rtl/>
                        </w:rPr>
                        <w:t xml:space="preserve">חובה עליך </w:t>
                      </w:r>
                      <w:r w:rsidR="005B19D7">
                        <w:rPr>
                          <w:rFonts w:hint="cs"/>
                          <w:b/>
                          <w:bCs/>
                          <w:sz w:val="24"/>
                          <w:szCs w:val="24"/>
                          <w:rtl/>
                        </w:rPr>
                        <w:t xml:space="preserve">למיין את המשפטים המופיעים </w:t>
                      </w:r>
                      <w:r w:rsidR="005B19D7" w:rsidRPr="00814A58">
                        <w:rPr>
                          <w:rFonts w:hint="cs"/>
                          <w:b/>
                          <w:bCs/>
                          <w:sz w:val="24"/>
                          <w:szCs w:val="24"/>
                          <w:u w:val="single"/>
                          <w:rtl/>
                        </w:rPr>
                        <w:t xml:space="preserve">בנספח 2 </w:t>
                      </w:r>
                      <w:r w:rsidR="005B19D7">
                        <w:rPr>
                          <w:rFonts w:hint="cs"/>
                          <w:b/>
                          <w:bCs/>
                          <w:sz w:val="24"/>
                          <w:szCs w:val="24"/>
                          <w:rtl/>
                        </w:rPr>
                        <w:t xml:space="preserve">לפי הטבלה </w:t>
                      </w:r>
                      <w:r>
                        <w:rPr>
                          <w:rFonts w:hint="cs"/>
                          <w:b/>
                          <w:bCs/>
                          <w:sz w:val="24"/>
                          <w:szCs w:val="24"/>
                          <w:rtl/>
                        </w:rPr>
                        <w:t xml:space="preserve"> </w:t>
                      </w:r>
                    </w:p>
                    <w:p w14:paraId="60C9A5B8" w14:textId="0E7412D3" w:rsidR="00814A58" w:rsidRPr="00093541" w:rsidRDefault="00814A58" w:rsidP="00814A58">
                      <w:pPr>
                        <w:jc w:val="center"/>
                        <w:rPr>
                          <w:color w:val="2F5496" w:themeColor="accent1" w:themeShade="BF"/>
                          <w:sz w:val="72"/>
                          <w:szCs w:val="72"/>
                        </w:rPr>
                      </w:pPr>
                      <w:r w:rsidRPr="00093541">
                        <w:rPr>
                          <w:rFonts w:ascii="Segoe UI Emoji" w:hAnsi="Segoe UI Emoji" w:cs="Segoe UI Emoji"/>
                          <w:color w:val="2F5496" w:themeColor="accent1" w:themeShade="BF"/>
                          <w:sz w:val="72"/>
                          <w:szCs w:val="72"/>
                          <w:shd w:val="clear" w:color="auto" w:fill="FFFFFF"/>
                        </w:rPr>
                        <w:t>🤓</w:t>
                      </w:r>
                    </w:p>
                  </w:txbxContent>
                </v:textbox>
              </v:shape>
            </w:pict>
          </mc:Fallback>
        </mc:AlternateContent>
      </w:r>
    </w:p>
    <w:p w14:paraId="6E73477B" w14:textId="6BAF03B8" w:rsidR="00E12A7B" w:rsidRDefault="00E12A7B" w:rsidP="00E12A7B">
      <w:pPr>
        <w:bidi/>
        <w:rPr>
          <w:sz w:val="24"/>
          <w:szCs w:val="24"/>
          <w:rtl/>
          <w:lang w:val="en-US"/>
        </w:rPr>
      </w:pPr>
    </w:p>
    <w:p w14:paraId="6AD062BF" w14:textId="65C0E13E" w:rsidR="00E12A7B" w:rsidRDefault="00E12A7B" w:rsidP="00E12A7B">
      <w:pPr>
        <w:bidi/>
        <w:rPr>
          <w:sz w:val="24"/>
          <w:szCs w:val="24"/>
          <w:rtl/>
          <w:lang w:val="en-US"/>
        </w:rPr>
      </w:pPr>
    </w:p>
    <w:p w14:paraId="79381A05" w14:textId="5F617F88" w:rsidR="00E12A7B" w:rsidRDefault="00E12A7B" w:rsidP="00E12A7B">
      <w:pPr>
        <w:bidi/>
        <w:rPr>
          <w:sz w:val="24"/>
          <w:szCs w:val="24"/>
          <w:rtl/>
          <w:lang w:val="en-US"/>
        </w:rPr>
      </w:pPr>
    </w:p>
    <w:p w14:paraId="740D86B3" w14:textId="4BFD06E6" w:rsidR="00E12A7B" w:rsidRDefault="00093541" w:rsidP="00E12A7B">
      <w:pPr>
        <w:bidi/>
        <w:rPr>
          <w:sz w:val="24"/>
          <w:szCs w:val="24"/>
          <w:rtl/>
          <w:lang w:val="en-US"/>
        </w:rPr>
      </w:pPr>
      <w:r w:rsidRPr="00220615">
        <w:rPr>
          <w:rFonts w:cs="Arial"/>
          <w:noProof/>
          <w:sz w:val="24"/>
          <w:szCs w:val="24"/>
          <w:rtl/>
          <w:lang w:val="en-US"/>
        </w:rPr>
        <mc:AlternateContent>
          <mc:Choice Requires="wps">
            <w:drawing>
              <wp:anchor distT="0" distB="0" distL="114300" distR="114300" simplePos="0" relativeHeight="251682816" behindDoc="0" locked="0" layoutInCell="1" allowOverlap="1" wp14:anchorId="3766953B" wp14:editId="61FA4F96">
                <wp:simplePos x="0" y="0"/>
                <wp:positionH relativeFrom="column">
                  <wp:posOffset>3209925</wp:posOffset>
                </wp:positionH>
                <wp:positionV relativeFrom="paragraph">
                  <wp:posOffset>188595</wp:posOffset>
                </wp:positionV>
                <wp:extent cx="2552700" cy="1555750"/>
                <wp:effectExtent l="0" t="0" r="19050" b="25400"/>
                <wp:wrapNone/>
                <wp:docPr id="16" name="תיבת טקסט 16"/>
                <wp:cNvGraphicFramePr/>
                <a:graphic xmlns:a="http://schemas.openxmlformats.org/drawingml/2006/main">
                  <a:graphicData uri="http://schemas.microsoft.com/office/word/2010/wordprocessingShape">
                    <wps:wsp>
                      <wps:cNvSpPr txBox="1"/>
                      <wps:spPr>
                        <a:xfrm>
                          <a:off x="0" y="0"/>
                          <a:ext cx="2552700" cy="1555750"/>
                        </a:xfrm>
                        <a:prstGeom prst="rect">
                          <a:avLst/>
                        </a:prstGeom>
                        <a:solidFill>
                          <a:schemeClr val="lt1"/>
                        </a:solidFill>
                        <a:ln w="6350">
                          <a:solidFill>
                            <a:prstClr val="black"/>
                          </a:solidFill>
                        </a:ln>
                      </wps:spPr>
                      <wps:txbx>
                        <w:txbxContent>
                          <w:p w14:paraId="02F950C7" w14:textId="77777777" w:rsidR="009F6ABC" w:rsidRDefault="009F6ABC" w:rsidP="009F6ABC">
                            <w:pPr>
                              <w:bidi/>
                              <w:jc w:val="center"/>
                              <w:rPr>
                                <w:sz w:val="24"/>
                                <w:szCs w:val="24"/>
                                <w:rtl/>
                              </w:rPr>
                            </w:pPr>
                            <w:r>
                              <w:rPr>
                                <w:rFonts w:hint="cs"/>
                                <w:sz w:val="24"/>
                                <w:szCs w:val="24"/>
                                <w:rtl/>
                              </w:rPr>
                              <w:t>הדברה כימית זולה יותר בהשוואה להדברה אגרוטכנית</w:t>
                            </w:r>
                          </w:p>
                          <w:p w14:paraId="319C9C37" w14:textId="77777777" w:rsidR="009F6ABC" w:rsidRPr="004D6691" w:rsidRDefault="009F6ABC" w:rsidP="009F6ABC">
                            <w:pPr>
                              <w:bidi/>
                              <w:jc w:val="center"/>
                              <w:rPr>
                                <w:sz w:val="24"/>
                                <w:szCs w:val="24"/>
                              </w:rPr>
                            </w:pPr>
                            <w:r w:rsidRPr="004D6691">
                              <w:rPr>
                                <w:b/>
                                <w:bCs/>
                                <w:color w:val="70AD47" w:themeColor="accent6"/>
                                <w:sz w:val="40"/>
                                <w:szCs w:val="40"/>
                              </w:rP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66953B" id="תיבת טקסט 16" o:spid="_x0000_s1034" type="#_x0000_t202" style="position:absolute;left:0;text-align:left;margin-left:252.75pt;margin-top:14.85pt;width:201pt;height:12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" fillcolor="white [3201]" strokeweight=".5pt">
                <v:textbox>
                  <w:txbxContent>
                    <w:p w14:paraId="02F950C7" w14:textId="77777777" w:rsidR="009F6ABC" w:rsidRDefault="009F6ABC" w:rsidP="009F6ABC">
                      <w:pPr>
                        <w:bidi/>
                        <w:jc w:val="center"/>
                        <w:rPr>
                          <w:sz w:val="24"/>
                          <w:szCs w:val="24"/>
                          <w:rtl/>
                        </w:rPr>
                      </w:pPr>
                      <w:r>
                        <w:rPr>
                          <w:rFonts w:hint="cs"/>
                          <w:sz w:val="24"/>
                          <w:szCs w:val="24"/>
                          <w:rtl/>
                        </w:rPr>
                        <w:t>הדברה כימית זולה יותר בהשוואה להדברה אגרוטכנית</w:t>
                      </w:r>
                    </w:p>
                    <w:p w14:paraId="319C9C37" w14:textId="77777777" w:rsidR="009F6ABC" w:rsidRPr="004D6691" w:rsidRDefault="009F6ABC" w:rsidP="009F6ABC">
                      <w:pPr>
                        <w:bidi/>
                        <w:jc w:val="center"/>
                        <w:rPr>
                          <w:sz w:val="24"/>
                          <w:szCs w:val="24"/>
                        </w:rPr>
                      </w:pPr>
                      <w:r w:rsidRPr="004D6691">
                        <w:rPr>
                          <w:b/>
                          <w:bCs/>
                          <w:color w:val="70AD47" w:themeColor="accent6"/>
                          <w:sz w:val="40"/>
                          <w:szCs w:val="40"/>
                        </w:rPr>
                        <w:sym w:font="Wingdings" w:char="F0FC"/>
                      </w:r>
                    </w:p>
                  </w:txbxContent>
                </v:textbox>
              </v:shape>
            </w:pict>
          </mc:Fallback>
        </mc:AlternateContent>
      </w:r>
    </w:p>
    <w:p w14:paraId="77237DE7" w14:textId="0FED0C3F" w:rsidR="00E12A7B" w:rsidRDefault="00E12A7B" w:rsidP="00E12A7B">
      <w:pPr>
        <w:bidi/>
        <w:rPr>
          <w:sz w:val="24"/>
          <w:szCs w:val="24"/>
          <w:rtl/>
          <w:lang w:val="en-US"/>
        </w:rPr>
      </w:pPr>
    </w:p>
    <w:p w14:paraId="21E9F8DC" w14:textId="28186C3C" w:rsidR="009F6ABC" w:rsidRDefault="00093541" w:rsidP="00093541">
      <w:pPr>
        <w:bidi/>
        <w:rPr>
          <w:rFonts w:ascii="Arial" w:hAnsi="Arial" w:cs="Arial"/>
          <w:b/>
          <w:bCs/>
          <w:sz w:val="28"/>
          <w:szCs w:val="28"/>
          <w:u w:val="single"/>
          <w:rtl/>
        </w:rPr>
      </w:pPr>
      <w:r w:rsidRPr="00220615">
        <w:rPr>
          <w:rFonts w:cs="Arial"/>
          <w:noProof/>
          <w:sz w:val="24"/>
          <w:szCs w:val="24"/>
          <w:rtl/>
          <w:lang w:val="en-US"/>
        </w:rPr>
        <mc:AlternateContent>
          <mc:Choice Requires="wps">
            <w:drawing>
              <wp:anchor distT="0" distB="0" distL="114300" distR="114300" simplePos="0" relativeHeight="251683840" behindDoc="0" locked="0" layoutInCell="1" allowOverlap="1" wp14:anchorId="105A7E26" wp14:editId="52672AB2">
                <wp:simplePos x="0" y="0"/>
                <wp:positionH relativeFrom="column">
                  <wp:posOffset>-11430</wp:posOffset>
                </wp:positionH>
                <wp:positionV relativeFrom="paragraph">
                  <wp:posOffset>-393065</wp:posOffset>
                </wp:positionV>
                <wp:extent cx="2533650" cy="1555750"/>
                <wp:effectExtent l="0" t="0" r="19050" b="25400"/>
                <wp:wrapNone/>
                <wp:docPr id="17" name="תיבת טקסט 17"/>
                <wp:cNvGraphicFramePr/>
                <a:graphic xmlns:a="http://schemas.openxmlformats.org/drawingml/2006/main">
                  <a:graphicData uri="http://schemas.microsoft.com/office/word/2010/wordprocessingShape">
                    <wps:wsp>
                      <wps:cNvSpPr txBox="1"/>
                      <wps:spPr>
                        <a:xfrm>
                          <a:off x="0" y="0"/>
                          <a:ext cx="2533650" cy="1555750"/>
                        </a:xfrm>
                        <a:prstGeom prst="rect">
                          <a:avLst/>
                        </a:prstGeom>
                        <a:solidFill>
                          <a:schemeClr val="lt1"/>
                        </a:solidFill>
                        <a:ln w="6350">
                          <a:solidFill>
                            <a:prstClr val="black"/>
                          </a:solidFill>
                        </a:ln>
                      </wps:spPr>
                      <wps:txbx>
                        <w:txbxContent>
                          <w:p w14:paraId="6021AD1E" w14:textId="77777777" w:rsidR="009F6ABC" w:rsidRDefault="009F6ABC" w:rsidP="009F6ABC">
                            <w:pPr>
                              <w:jc w:val="right"/>
                              <w:rPr>
                                <w:b/>
                                <w:bCs/>
                                <w:sz w:val="24"/>
                                <w:szCs w:val="24"/>
                                <w:rtl/>
                              </w:rPr>
                            </w:pPr>
                            <w:r w:rsidRPr="00CC20C6">
                              <w:rPr>
                                <w:rFonts w:hint="cs"/>
                                <w:b/>
                                <w:bCs/>
                                <w:sz w:val="24"/>
                                <w:szCs w:val="24"/>
                                <w:rtl/>
                              </w:rPr>
                              <w:t xml:space="preserve">חובה עליך </w:t>
                            </w:r>
                            <w:r>
                              <w:rPr>
                                <w:rFonts w:hint="cs"/>
                                <w:b/>
                                <w:bCs/>
                                <w:sz w:val="24"/>
                                <w:szCs w:val="24"/>
                                <w:rtl/>
                              </w:rPr>
                              <w:t>לציין ולהסביר שלושה שיקולים בבחירת חומר ההדברה:</w:t>
                            </w:r>
                          </w:p>
                          <w:p w14:paraId="06FB3F27" w14:textId="77777777" w:rsidR="009F6ABC" w:rsidRDefault="009F6ABC" w:rsidP="009F6ABC">
                            <w:pPr>
                              <w:pStyle w:val="a3"/>
                              <w:numPr>
                                <w:ilvl w:val="0"/>
                                <w:numId w:val="10"/>
                              </w:numPr>
                              <w:bidi/>
                              <w:rPr>
                                <w:sz w:val="24"/>
                                <w:szCs w:val="24"/>
                              </w:rPr>
                            </w:pPr>
                            <w:proofErr w:type="spellStart"/>
                            <w:r w:rsidRPr="00203FD7">
                              <w:rPr>
                                <w:rFonts w:hint="cs"/>
                                <w:sz w:val="24"/>
                                <w:szCs w:val="24"/>
                                <w:rtl/>
                              </w:rPr>
                              <w:t>שאריתיות</w:t>
                            </w:r>
                            <w:proofErr w:type="spellEnd"/>
                            <w:r w:rsidRPr="00203FD7">
                              <w:rPr>
                                <w:rFonts w:hint="cs"/>
                                <w:sz w:val="24"/>
                                <w:szCs w:val="24"/>
                                <w:rtl/>
                              </w:rPr>
                              <w:t xml:space="preserve"> החומר</w:t>
                            </w:r>
                          </w:p>
                          <w:p w14:paraId="6FB27A2E" w14:textId="77777777" w:rsidR="009F6ABC" w:rsidRDefault="009F6ABC" w:rsidP="009F6ABC">
                            <w:pPr>
                              <w:pStyle w:val="a3"/>
                              <w:numPr>
                                <w:ilvl w:val="0"/>
                                <w:numId w:val="10"/>
                              </w:numPr>
                              <w:bidi/>
                              <w:rPr>
                                <w:sz w:val="24"/>
                                <w:szCs w:val="24"/>
                              </w:rPr>
                            </w:pPr>
                            <w:r>
                              <w:rPr>
                                <w:rFonts w:hint="cs"/>
                                <w:sz w:val="24"/>
                                <w:szCs w:val="24"/>
                                <w:rtl/>
                              </w:rPr>
                              <w:t>עלות החומר</w:t>
                            </w:r>
                          </w:p>
                          <w:p w14:paraId="2D062DB3" w14:textId="77777777" w:rsidR="009F6ABC" w:rsidRDefault="009F6ABC" w:rsidP="009F6ABC">
                            <w:pPr>
                              <w:pStyle w:val="a3"/>
                              <w:numPr>
                                <w:ilvl w:val="0"/>
                                <w:numId w:val="10"/>
                              </w:numPr>
                              <w:bidi/>
                              <w:rPr>
                                <w:sz w:val="24"/>
                                <w:szCs w:val="24"/>
                              </w:rPr>
                            </w:pPr>
                            <w:r>
                              <w:rPr>
                                <w:rFonts w:hint="cs"/>
                                <w:sz w:val="24"/>
                                <w:szCs w:val="24"/>
                                <w:rtl/>
                              </w:rPr>
                              <w:t xml:space="preserve">סוג </w:t>
                            </w:r>
                            <w:proofErr w:type="spellStart"/>
                            <w:r>
                              <w:rPr>
                                <w:rFonts w:hint="cs"/>
                                <w:sz w:val="24"/>
                                <w:szCs w:val="24"/>
                                <w:rtl/>
                              </w:rPr>
                              <w:t>העשביה</w:t>
                            </w:r>
                            <w:proofErr w:type="spellEnd"/>
                          </w:p>
                          <w:p w14:paraId="6113F096" w14:textId="77777777" w:rsidR="009F6ABC" w:rsidRPr="00203FD7" w:rsidRDefault="009F6ABC" w:rsidP="009F6ABC">
                            <w:pPr>
                              <w:pStyle w:val="a3"/>
                              <w:numPr>
                                <w:ilvl w:val="0"/>
                                <w:numId w:val="10"/>
                              </w:numPr>
                              <w:bidi/>
                              <w:rPr>
                                <w:sz w:val="24"/>
                                <w:szCs w:val="24"/>
                              </w:rPr>
                            </w:pPr>
                            <w:r>
                              <w:rPr>
                                <w:rFonts w:hint="cs"/>
                                <w:sz w:val="24"/>
                                <w:szCs w:val="24"/>
                                <w:rtl/>
                              </w:rPr>
                              <w:t>דרך פעולת החומר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5A7E26" id="תיבת טקסט 17" o:spid="_x0000_s1035" type="#_x0000_t202" style="position:absolute;left:0;text-align:left;margin-left:-.9pt;margin-top:-30.95pt;width:199.5pt;height:1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" fillcolor="white [3201]" strokeweight=".5pt">
                <v:textbox>
                  <w:txbxContent>
                    <w:p w14:paraId="6021AD1E" w14:textId="77777777" w:rsidR="009F6ABC" w:rsidRDefault="009F6ABC" w:rsidP="009F6ABC">
                      <w:pPr>
                        <w:jc w:val="right"/>
                        <w:rPr>
                          <w:b/>
                          <w:bCs/>
                          <w:sz w:val="24"/>
                          <w:szCs w:val="24"/>
                          <w:rtl/>
                        </w:rPr>
                      </w:pPr>
                      <w:r w:rsidRPr="00CC20C6">
                        <w:rPr>
                          <w:rFonts w:hint="cs"/>
                          <w:b/>
                          <w:bCs/>
                          <w:sz w:val="24"/>
                          <w:szCs w:val="24"/>
                          <w:rtl/>
                        </w:rPr>
                        <w:t xml:space="preserve">חובה עליך </w:t>
                      </w:r>
                      <w:r>
                        <w:rPr>
                          <w:rFonts w:hint="cs"/>
                          <w:b/>
                          <w:bCs/>
                          <w:sz w:val="24"/>
                          <w:szCs w:val="24"/>
                          <w:rtl/>
                        </w:rPr>
                        <w:t>לציין ולהסביר שלושה שיקולים בבחירת חומר ההדברה:</w:t>
                      </w:r>
                    </w:p>
                    <w:p w14:paraId="06FB3F27" w14:textId="77777777" w:rsidR="009F6ABC" w:rsidRDefault="009F6ABC" w:rsidP="009F6ABC">
                      <w:pPr>
                        <w:pStyle w:val="a4"/>
                        <w:numPr>
                          <w:ilvl w:val="0"/>
                          <w:numId w:val="10"/>
                        </w:numPr>
                        <w:bidi/>
                        <w:rPr>
                          <w:sz w:val="24"/>
                          <w:szCs w:val="24"/>
                        </w:rPr>
                      </w:pPr>
                      <w:proofErr w:type="spellStart"/>
                      <w:r w:rsidRPr="00203FD7">
                        <w:rPr>
                          <w:rFonts w:hint="cs"/>
                          <w:sz w:val="24"/>
                          <w:szCs w:val="24"/>
                          <w:rtl/>
                        </w:rPr>
                        <w:t>שאריתיות</w:t>
                      </w:r>
                      <w:proofErr w:type="spellEnd"/>
                      <w:r w:rsidRPr="00203FD7">
                        <w:rPr>
                          <w:rFonts w:hint="cs"/>
                          <w:sz w:val="24"/>
                          <w:szCs w:val="24"/>
                          <w:rtl/>
                        </w:rPr>
                        <w:t xml:space="preserve"> החומר</w:t>
                      </w:r>
                    </w:p>
                    <w:p w14:paraId="6FB27A2E" w14:textId="77777777" w:rsidR="009F6ABC" w:rsidRDefault="009F6ABC" w:rsidP="009F6ABC">
                      <w:pPr>
                        <w:pStyle w:val="a4"/>
                        <w:numPr>
                          <w:ilvl w:val="0"/>
                          <w:numId w:val="10"/>
                        </w:numPr>
                        <w:bidi/>
                        <w:rPr>
                          <w:sz w:val="24"/>
                          <w:szCs w:val="24"/>
                        </w:rPr>
                      </w:pPr>
                      <w:r>
                        <w:rPr>
                          <w:rFonts w:hint="cs"/>
                          <w:sz w:val="24"/>
                          <w:szCs w:val="24"/>
                          <w:rtl/>
                        </w:rPr>
                        <w:t>עלות החומר</w:t>
                      </w:r>
                    </w:p>
                    <w:p w14:paraId="2D062DB3" w14:textId="77777777" w:rsidR="009F6ABC" w:rsidRDefault="009F6ABC" w:rsidP="009F6ABC">
                      <w:pPr>
                        <w:pStyle w:val="a4"/>
                        <w:numPr>
                          <w:ilvl w:val="0"/>
                          <w:numId w:val="10"/>
                        </w:numPr>
                        <w:bidi/>
                        <w:rPr>
                          <w:sz w:val="24"/>
                          <w:szCs w:val="24"/>
                        </w:rPr>
                      </w:pPr>
                      <w:r>
                        <w:rPr>
                          <w:rFonts w:hint="cs"/>
                          <w:sz w:val="24"/>
                          <w:szCs w:val="24"/>
                          <w:rtl/>
                        </w:rPr>
                        <w:t xml:space="preserve">סוג </w:t>
                      </w:r>
                      <w:proofErr w:type="spellStart"/>
                      <w:r>
                        <w:rPr>
                          <w:rFonts w:hint="cs"/>
                          <w:sz w:val="24"/>
                          <w:szCs w:val="24"/>
                          <w:rtl/>
                        </w:rPr>
                        <w:t>העשביה</w:t>
                      </w:r>
                      <w:proofErr w:type="spellEnd"/>
                    </w:p>
                    <w:p w14:paraId="6113F096" w14:textId="77777777" w:rsidR="009F6ABC" w:rsidRPr="00203FD7" w:rsidRDefault="009F6ABC" w:rsidP="009F6ABC">
                      <w:pPr>
                        <w:pStyle w:val="a4"/>
                        <w:numPr>
                          <w:ilvl w:val="0"/>
                          <w:numId w:val="10"/>
                        </w:numPr>
                        <w:bidi/>
                        <w:rPr>
                          <w:sz w:val="24"/>
                          <w:szCs w:val="24"/>
                        </w:rPr>
                      </w:pPr>
                      <w:r>
                        <w:rPr>
                          <w:rFonts w:hint="cs"/>
                          <w:sz w:val="24"/>
                          <w:szCs w:val="24"/>
                          <w:rtl/>
                        </w:rPr>
                        <w:t>דרך פעולת החומר</w:t>
                      </w:r>
                    </w:p>
                  </w:txbxContent>
                </v:textbox>
              </v:shape>
            </w:pict>
          </mc:Fallback>
        </mc:AlternateContent>
      </w:r>
      <w:r w:rsidR="00220615" w:rsidRPr="00220615">
        <w:rPr>
          <w:rFonts w:cs="Arial"/>
          <w:noProof/>
          <w:sz w:val="24"/>
          <w:szCs w:val="24"/>
          <w:rtl/>
          <w:lang w:val="en-US"/>
        </w:rPr>
        <mc:AlternateContent>
          <mc:Choice Requires="wps">
            <w:drawing>
              <wp:anchor distT="0" distB="0" distL="114300" distR="114300" simplePos="0" relativeHeight="251679744" behindDoc="0" locked="0" layoutInCell="1" allowOverlap="1" wp14:anchorId="2D01734E" wp14:editId="6F8D9CD6">
                <wp:simplePos x="0" y="0"/>
                <wp:positionH relativeFrom="column">
                  <wp:posOffset>3324860</wp:posOffset>
                </wp:positionH>
                <wp:positionV relativeFrom="paragraph">
                  <wp:posOffset>3472815</wp:posOffset>
                </wp:positionV>
                <wp:extent cx="2552700" cy="1555750"/>
                <wp:effectExtent l="0" t="0" r="19050" b="25400"/>
                <wp:wrapNone/>
                <wp:docPr id="18" name="תיבת טקסט 18"/>
                <wp:cNvGraphicFramePr/>
                <a:graphic xmlns:a="http://schemas.openxmlformats.org/drawingml/2006/main">
                  <a:graphicData uri="http://schemas.microsoft.com/office/word/2010/wordprocessingShape">
                    <wps:wsp>
                      <wps:cNvSpPr txBox="1"/>
                      <wps:spPr>
                        <a:xfrm>
                          <a:off x="0" y="0"/>
                          <a:ext cx="2552700" cy="1555750"/>
                        </a:xfrm>
                        <a:prstGeom prst="rect">
                          <a:avLst/>
                        </a:prstGeom>
                        <a:solidFill>
                          <a:schemeClr val="lt1"/>
                        </a:solidFill>
                        <a:ln w="6350">
                          <a:solidFill>
                            <a:prstClr val="black"/>
                          </a:solidFill>
                        </a:ln>
                      </wps:spPr>
                      <wps:txbx>
                        <w:txbxContent>
                          <w:p w14:paraId="45FF370D" w14:textId="77777777" w:rsidR="00B24573" w:rsidRDefault="00B24573" w:rsidP="00220615">
                            <w:pPr>
                              <w:bidi/>
                              <w:jc w:val="center"/>
                              <w:rPr>
                                <w:sz w:val="24"/>
                                <w:szCs w:val="24"/>
                                <w:rtl/>
                              </w:rPr>
                            </w:pPr>
                            <w:r>
                              <w:rPr>
                                <w:rFonts w:hint="cs"/>
                                <w:sz w:val="24"/>
                                <w:szCs w:val="24"/>
                                <w:rtl/>
                              </w:rPr>
                              <w:t>אחד היתרונות של עשב רע על פני גידול תרבות הוא אחידות הנביטה של זרעיו</w:t>
                            </w:r>
                          </w:p>
                          <w:p w14:paraId="0DFDF783" w14:textId="77777777" w:rsidR="00B24573" w:rsidRPr="004D6691" w:rsidRDefault="00B24573" w:rsidP="00B24573">
                            <w:pPr>
                              <w:bidi/>
                              <w:jc w:val="center"/>
                              <w:rPr>
                                <w:b/>
                                <w:bCs/>
                                <w:color w:val="FF0000"/>
                                <w:sz w:val="40"/>
                                <w:szCs w:val="40"/>
                                <w:rtl/>
                              </w:rPr>
                            </w:pPr>
                            <w:r w:rsidRPr="004D6691">
                              <w:rPr>
                                <w:rFonts w:asciiTheme="minorBidi" w:hAnsiTheme="minorBidi" w:hint="cs"/>
                                <w:b/>
                                <w:bCs/>
                                <w:color w:val="FF0000"/>
                                <w:sz w:val="40"/>
                                <w:szCs w:val="40"/>
                                <w:rtl/>
                              </w:rPr>
                              <w:t>Ꭓ</w:t>
                            </w:r>
                          </w:p>
                          <w:p w14:paraId="0577F2D1" w14:textId="094F452A" w:rsidR="00220615" w:rsidRPr="004D6691" w:rsidRDefault="00220615" w:rsidP="00B24573">
                            <w:pPr>
                              <w:bidi/>
                              <w:rPr>
                                <w:sz w:val="24"/>
                                <w:szCs w:val="24"/>
                              </w:rPr>
                            </w:pPr>
                            <w:r w:rsidRPr="004D6691">
                              <w:rPr>
                                <w:b/>
                                <w:bCs/>
                                <w:color w:val="70AD47" w:themeColor="accent6"/>
                                <w:sz w:val="40"/>
                                <w:szCs w:val="40"/>
                              </w:rPr>
                              <w:sym w:font="Wingdings" w:char="F0FC"/>
                            </w:r>
                            <w:r w:rsidR="00B24573">
                              <w:rPr>
                                <w:rFonts w:hint="cs"/>
                                <w:b/>
                                <w:bCs/>
                                <w:color w:val="70AD47" w:themeColor="accent6"/>
                                <w:sz w:val="40"/>
                                <w:szCs w:val="40"/>
                                <w:rtl/>
                              </w:rPr>
                              <w:t xml:space="preserve"> </w:t>
                            </w:r>
                            <w:r w:rsidR="00B24573">
                              <w:rPr>
                                <w:rFonts w:hint="cs"/>
                                <w:sz w:val="24"/>
                                <w:szCs w:val="24"/>
                                <w:rtl/>
                              </w:rPr>
                              <w:t xml:space="preserve">אחד היתרונות של עשב רע על פני גידול תרבות הוא </w:t>
                            </w:r>
                            <w:r w:rsidR="00B24573" w:rsidRPr="00B24573">
                              <w:rPr>
                                <w:rFonts w:hint="cs"/>
                                <w:sz w:val="24"/>
                                <w:szCs w:val="24"/>
                                <w:u w:val="single"/>
                                <w:rtl/>
                              </w:rPr>
                              <w:t>אי</w:t>
                            </w:r>
                            <w:r w:rsidR="00B24573">
                              <w:rPr>
                                <w:rFonts w:hint="cs"/>
                                <w:sz w:val="24"/>
                                <w:szCs w:val="24"/>
                                <w:rtl/>
                              </w:rPr>
                              <w:t xml:space="preserve"> אחידות הנביטה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01734E" id="תיבת טקסט 18" o:spid="_x0000_s1036" type="#_x0000_t202" style="position:absolute;left:0;text-align:left;margin-left:261.8pt;margin-top:273.45pt;width:201pt;height:12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" fillcolor="white [3201]" strokeweight=".5pt">
                <v:textbox>
                  <w:txbxContent>
                    <w:p w14:paraId="45FF370D" w14:textId="77777777" w:rsidR="00B24573" w:rsidRDefault="00B24573" w:rsidP="00220615">
                      <w:pPr>
                        <w:bidi/>
                        <w:jc w:val="center"/>
                        <w:rPr>
                          <w:sz w:val="24"/>
                          <w:szCs w:val="24"/>
                          <w:rtl/>
                        </w:rPr>
                      </w:pPr>
                      <w:r>
                        <w:rPr>
                          <w:rFonts w:hint="cs"/>
                          <w:sz w:val="24"/>
                          <w:szCs w:val="24"/>
                          <w:rtl/>
                        </w:rPr>
                        <w:t>אחד היתרונות של עשב רע על פני גידול תרבות הוא אחידות הנביטה של זרעיו</w:t>
                      </w:r>
                    </w:p>
                    <w:p w14:paraId="0DFDF783" w14:textId="77777777" w:rsidR="00B24573" w:rsidRPr="004D6691" w:rsidRDefault="00B24573" w:rsidP="00B24573">
                      <w:pPr>
                        <w:bidi/>
                        <w:jc w:val="center"/>
                        <w:rPr>
                          <w:b/>
                          <w:bCs/>
                          <w:color w:val="FF0000"/>
                          <w:sz w:val="40"/>
                          <w:szCs w:val="40"/>
                          <w:rtl/>
                        </w:rPr>
                      </w:pPr>
                      <w:r w:rsidRPr="004D6691">
                        <w:rPr>
                          <w:rFonts w:asciiTheme="minorBidi" w:hAnsiTheme="minorBidi" w:hint="cs"/>
                          <w:b/>
                          <w:bCs/>
                          <w:color w:val="FF0000"/>
                          <w:sz w:val="40"/>
                          <w:szCs w:val="40"/>
                          <w:rtl/>
                        </w:rPr>
                        <w:t>Ꭓ</w:t>
                      </w:r>
                    </w:p>
                    <w:p w14:paraId="0577F2D1" w14:textId="094F452A" w:rsidR="00220615" w:rsidRPr="004D6691" w:rsidRDefault="00220615" w:rsidP="00B24573">
                      <w:pPr>
                        <w:bidi/>
                        <w:rPr>
                          <w:sz w:val="24"/>
                          <w:szCs w:val="24"/>
                        </w:rPr>
                      </w:pPr>
                      <w:r w:rsidRPr="004D6691">
                        <w:rPr>
                          <w:b/>
                          <w:bCs/>
                          <w:color w:val="70AD47" w:themeColor="accent6"/>
                          <w:sz w:val="40"/>
                          <w:szCs w:val="40"/>
                        </w:rPr>
                        <w:sym w:font="Wingdings" w:char="F0FC"/>
                      </w:r>
                      <w:r w:rsidR="00B24573">
                        <w:rPr>
                          <w:rFonts w:hint="cs"/>
                          <w:b/>
                          <w:bCs/>
                          <w:color w:val="70AD47" w:themeColor="accent6"/>
                          <w:sz w:val="40"/>
                          <w:szCs w:val="40"/>
                          <w:rtl/>
                        </w:rPr>
                        <w:t xml:space="preserve"> </w:t>
                      </w:r>
                      <w:r w:rsidR="00B24573">
                        <w:rPr>
                          <w:rFonts w:hint="cs"/>
                          <w:sz w:val="24"/>
                          <w:szCs w:val="24"/>
                          <w:rtl/>
                        </w:rPr>
                        <w:t xml:space="preserve">אחד היתרונות של עשב רע על פני גידול תרבות הוא </w:t>
                      </w:r>
                      <w:r w:rsidR="00B24573" w:rsidRPr="00B24573">
                        <w:rPr>
                          <w:rFonts w:hint="cs"/>
                          <w:sz w:val="24"/>
                          <w:szCs w:val="24"/>
                          <w:u w:val="single"/>
                          <w:rtl/>
                        </w:rPr>
                        <w:t>אי</w:t>
                      </w:r>
                      <w:r w:rsidR="00B24573">
                        <w:rPr>
                          <w:rFonts w:hint="cs"/>
                          <w:sz w:val="24"/>
                          <w:szCs w:val="24"/>
                          <w:rtl/>
                        </w:rPr>
                        <w:t xml:space="preserve"> אחידות הנביטה</w:t>
                      </w:r>
                    </w:p>
                  </w:txbxContent>
                </v:textbox>
              </v:shape>
            </w:pict>
          </mc:Fallback>
        </mc:AlternateContent>
      </w:r>
      <w:r w:rsidR="00220615" w:rsidRPr="00220615">
        <w:rPr>
          <w:rFonts w:cs="Arial"/>
          <w:noProof/>
          <w:sz w:val="24"/>
          <w:szCs w:val="24"/>
          <w:rtl/>
          <w:lang w:val="en-US"/>
        </w:rPr>
        <mc:AlternateContent>
          <mc:Choice Requires="wps">
            <w:drawing>
              <wp:anchor distT="0" distB="0" distL="114300" distR="114300" simplePos="0" relativeHeight="251680768" behindDoc="0" locked="0" layoutInCell="1" allowOverlap="1" wp14:anchorId="4BC365AF" wp14:editId="26C6A6DE">
                <wp:simplePos x="0" y="0"/>
                <wp:positionH relativeFrom="column">
                  <wp:posOffset>168910</wp:posOffset>
                </wp:positionH>
                <wp:positionV relativeFrom="paragraph">
                  <wp:posOffset>3472815</wp:posOffset>
                </wp:positionV>
                <wp:extent cx="2533650" cy="1555750"/>
                <wp:effectExtent l="0" t="0" r="19050" b="25400"/>
                <wp:wrapNone/>
                <wp:docPr id="19" name="תיבת טקסט 19"/>
                <wp:cNvGraphicFramePr/>
                <a:graphic xmlns:a="http://schemas.openxmlformats.org/drawingml/2006/main">
                  <a:graphicData uri="http://schemas.microsoft.com/office/word/2010/wordprocessingShape">
                    <wps:wsp>
                      <wps:cNvSpPr txBox="1"/>
                      <wps:spPr>
                        <a:xfrm>
                          <a:off x="0" y="0"/>
                          <a:ext cx="2533650" cy="1555750"/>
                        </a:xfrm>
                        <a:prstGeom prst="rect">
                          <a:avLst/>
                        </a:prstGeom>
                        <a:solidFill>
                          <a:schemeClr val="lt1"/>
                        </a:solidFill>
                        <a:ln w="6350">
                          <a:solidFill>
                            <a:prstClr val="black"/>
                          </a:solidFill>
                        </a:ln>
                      </wps:spPr>
                      <wps:txbx>
                        <w:txbxContent>
                          <w:p w14:paraId="10B78A60" w14:textId="7BE829E7" w:rsidR="002610F4" w:rsidRDefault="00220615" w:rsidP="005B19D7">
                            <w:pPr>
                              <w:jc w:val="right"/>
                              <w:rPr>
                                <w:b/>
                                <w:bCs/>
                                <w:sz w:val="24"/>
                                <w:szCs w:val="24"/>
                                <w:rtl/>
                              </w:rPr>
                            </w:pPr>
                            <w:r w:rsidRPr="00CC20C6">
                              <w:rPr>
                                <w:rFonts w:hint="cs"/>
                                <w:b/>
                                <w:bCs/>
                                <w:sz w:val="24"/>
                                <w:szCs w:val="24"/>
                                <w:rtl/>
                              </w:rPr>
                              <w:t xml:space="preserve">חובה עליך </w:t>
                            </w:r>
                            <w:r>
                              <w:rPr>
                                <w:rFonts w:hint="cs"/>
                                <w:b/>
                                <w:bCs/>
                                <w:sz w:val="24"/>
                                <w:szCs w:val="24"/>
                                <w:rtl/>
                              </w:rPr>
                              <w:t>לציין שלוש</w:t>
                            </w:r>
                            <w:r w:rsidR="002610F4">
                              <w:rPr>
                                <w:rFonts w:hint="cs"/>
                                <w:b/>
                                <w:bCs/>
                                <w:sz w:val="24"/>
                                <w:szCs w:val="24"/>
                                <w:rtl/>
                              </w:rPr>
                              <w:t>ה</w:t>
                            </w:r>
                            <w:r>
                              <w:rPr>
                                <w:rFonts w:hint="cs"/>
                                <w:b/>
                                <w:bCs/>
                                <w:sz w:val="24"/>
                                <w:szCs w:val="24"/>
                                <w:rtl/>
                              </w:rPr>
                              <w:t xml:space="preserve"> </w:t>
                            </w:r>
                            <w:r w:rsidR="002610F4">
                              <w:rPr>
                                <w:rFonts w:hint="cs"/>
                                <w:b/>
                                <w:bCs/>
                                <w:sz w:val="24"/>
                                <w:szCs w:val="24"/>
                                <w:rtl/>
                              </w:rPr>
                              <w:t>חסרונות של הדברה כימית</w:t>
                            </w:r>
                          </w:p>
                          <w:p w14:paraId="67DFC2DE" w14:textId="4DF4CE68" w:rsidR="002610F4" w:rsidRDefault="002610F4" w:rsidP="002610F4">
                            <w:pPr>
                              <w:pStyle w:val="a3"/>
                              <w:numPr>
                                <w:ilvl w:val="0"/>
                                <w:numId w:val="11"/>
                              </w:numPr>
                              <w:bidi/>
                              <w:rPr>
                                <w:sz w:val="24"/>
                                <w:szCs w:val="24"/>
                              </w:rPr>
                            </w:pPr>
                            <w:r>
                              <w:rPr>
                                <w:rFonts w:hint="cs"/>
                                <w:sz w:val="24"/>
                                <w:szCs w:val="24"/>
                                <w:rtl/>
                              </w:rPr>
                              <w:t>זיהום הסביבה</w:t>
                            </w:r>
                          </w:p>
                          <w:p w14:paraId="0E43B749" w14:textId="452595E8" w:rsidR="002610F4" w:rsidRDefault="002610F4" w:rsidP="002610F4">
                            <w:pPr>
                              <w:pStyle w:val="a3"/>
                              <w:numPr>
                                <w:ilvl w:val="0"/>
                                <w:numId w:val="11"/>
                              </w:numPr>
                              <w:bidi/>
                              <w:rPr>
                                <w:sz w:val="24"/>
                                <w:szCs w:val="24"/>
                              </w:rPr>
                            </w:pPr>
                            <w:r>
                              <w:rPr>
                                <w:rFonts w:hint="cs"/>
                                <w:sz w:val="24"/>
                                <w:szCs w:val="24"/>
                                <w:rtl/>
                              </w:rPr>
                              <w:t>פיתוח עמידות</w:t>
                            </w:r>
                          </w:p>
                          <w:p w14:paraId="56DB2FEE" w14:textId="680B7396" w:rsidR="002610F4" w:rsidRDefault="002610F4" w:rsidP="002610F4">
                            <w:pPr>
                              <w:pStyle w:val="a3"/>
                              <w:numPr>
                                <w:ilvl w:val="0"/>
                                <w:numId w:val="11"/>
                              </w:numPr>
                              <w:bidi/>
                              <w:rPr>
                                <w:sz w:val="24"/>
                                <w:szCs w:val="24"/>
                              </w:rPr>
                            </w:pPr>
                            <w:r>
                              <w:rPr>
                                <w:rFonts w:hint="cs"/>
                                <w:sz w:val="24"/>
                                <w:szCs w:val="24"/>
                                <w:rtl/>
                              </w:rPr>
                              <w:t>מזג האוויר מגביל שימוש בה</w:t>
                            </w:r>
                          </w:p>
                          <w:p w14:paraId="31CA9115" w14:textId="0A37C0B9" w:rsidR="002610F4" w:rsidRPr="00203FD7" w:rsidRDefault="002610F4" w:rsidP="002610F4">
                            <w:pPr>
                              <w:pStyle w:val="a3"/>
                              <w:numPr>
                                <w:ilvl w:val="0"/>
                                <w:numId w:val="11"/>
                              </w:numPr>
                              <w:bidi/>
                              <w:rPr>
                                <w:sz w:val="24"/>
                                <w:szCs w:val="24"/>
                              </w:rPr>
                            </w:pPr>
                            <w:r>
                              <w:rPr>
                                <w:rFonts w:hint="cs"/>
                                <w:sz w:val="24"/>
                                <w:szCs w:val="24"/>
                                <w:rtl/>
                              </w:rPr>
                              <w:t>פגיעה בצמחיה סמוכה</w:t>
                            </w:r>
                          </w:p>
                          <w:p w14:paraId="02573BF1" w14:textId="432CA161" w:rsidR="00220615" w:rsidRPr="00220615" w:rsidRDefault="00220615" w:rsidP="005B19D7">
                            <w:pPr>
                              <w:jc w:val="right"/>
                              <w:rPr>
                                <w:sz w:val="24"/>
                                <w:szCs w:val="24"/>
                                <w:rtl/>
                              </w:rPr>
                            </w:pPr>
                          </w:p>
                          <w:p w14:paraId="5CD7F626" w14:textId="77777777" w:rsidR="00220615" w:rsidRDefault="00220615" w:rsidP="00220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C365AF" id="תיבת טקסט 19" o:spid="_x0000_s1037" type="#_x0000_t202" style="position:absolute;left:0;text-align:left;margin-left:13.3pt;margin-top:273.45pt;width:199.5pt;height:12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" fillcolor="white [3201]" strokeweight=".5pt">
                <v:textbox>
                  <w:txbxContent>
                    <w:p w14:paraId="10B78A60" w14:textId="7BE829E7" w:rsidR="002610F4" w:rsidRDefault="00220615" w:rsidP="005B19D7">
                      <w:pPr>
                        <w:jc w:val="right"/>
                        <w:rPr>
                          <w:b/>
                          <w:bCs/>
                          <w:sz w:val="24"/>
                          <w:szCs w:val="24"/>
                          <w:rtl/>
                        </w:rPr>
                      </w:pPr>
                      <w:r w:rsidRPr="00CC20C6">
                        <w:rPr>
                          <w:rFonts w:hint="cs"/>
                          <w:b/>
                          <w:bCs/>
                          <w:sz w:val="24"/>
                          <w:szCs w:val="24"/>
                          <w:rtl/>
                        </w:rPr>
                        <w:t xml:space="preserve">חובה עליך </w:t>
                      </w:r>
                      <w:r>
                        <w:rPr>
                          <w:rFonts w:hint="cs"/>
                          <w:b/>
                          <w:bCs/>
                          <w:sz w:val="24"/>
                          <w:szCs w:val="24"/>
                          <w:rtl/>
                        </w:rPr>
                        <w:t>לציין שלוש</w:t>
                      </w:r>
                      <w:r w:rsidR="002610F4">
                        <w:rPr>
                          <w:rFonts w:hint="cs"/>
                          <w:b/>
                          <w:bCs/>
                          <w:sz w:val="24"/>
                          <w:szCs w:val="24"/>
                          <w:rtl/>
                        </w:rPr>
                        <w:t>ה</w:t>
                      </w:r>
                      <w:r>
                        <w:rPr>
                          <w:rFonts w:hint="cs"/>
                          <w:b/>
                          <w:bCs/>
                          <w:sz w:val="24"/>
                          <w:szCs w:val="24"/>
                          <w:rtl/>
                        </w:rPr>
                        <w:t xml:space="preserve"> </w:t>
                      </w:r>
                      <w:r w:rsidR="002610F4">
                        <w:rPr>
                          <w:rFonts w:hint="cs"/>
                          <w:b/>
                          <w:bCs/>
                          <w:sz w:val="24"/>
                          <w:szCs w:val="24"/>
                          <w:rtl/>
                        </w:rPr>
                        <w:t>חסרונות של הדברה כימית</w:t>
                      </w:r>
                    </w:p>
                    <w:p w14:paraId="67DFC2DE" w14:textId="4DF4CE68" w:rsidR="002610F4" w:rsidRDefault="002610F4" w:rsidP="002610F4">
                      <w:pPr>
                        <w:pStyle w:val="a4"/>
                        <w:numPr>
                          <w:ilvl w:val="0"/>
                          <w:numId w:val="11"/>
                        </w:numPr>
                        <w:bidi/>
                        <w:rPr>
                          <w:sz w:val="24"/>
                          <w:szCs w:val="24"/>
                        </w:rPr>
                      </w:pPr>
                      <w:r>
                        <w:rPr>
                          <w:rFonts w:hint="cs"/>
                          <w:sz w:val="24"/>
                          <w:szCs w:val="24"/>
                          <w:rtl/>
                        </w:rPr>
                        <w:t>זיהום הסביבה</w:t>
                      </w:r>
                    </w:p>
                    <w:p w14:paraId="0E43B749" w14:textId="452595E8" w:rsidR="002610F4" w:rsidRDefault="002610F4" w:rsidP="002610F4">
                      <w:pPr>
                        <w:pStyle w:val="a4"/>
                        <w:numPr>
                          <w:ilvl w:val="0"/>
                          <w:numId w:val="11"/>
                        </w:numPr>
                        <w:bidi/>
                        <w:rPr>
                          <w:sz w:val="24"/>
                          <w:szCs w:val="24"/>
                        </w:rPr>
                      </w:pPr>
                      <w:r>
                        <w:rPr>
                          <w:rFonts w:hint="cs"/>
                          <w:sz w:val="24"/>
                          <w:szCs w:val="24"/>
                          <w:rtl/>
                        </w:rPr>
                        <w:t>פיתוח עמידות</w:t>
                      </w:r>
                    </w:p>
                    <w:p w14:paraId="56DB2FEE" w14:textId="680B7396" w:rsidR="002610F4" w:rsidRDefault="002610F4" w:rsidP="002610F4">
                      <w:pPr>
                        <w:pStyle w:val="a4"/>
                        <w:numPr>
                          <w:ilvl w:val="0"/>
                          <w:numId w:val="11"/>
                        </w:numPr>
                        <w:bidi/>
                        <w:rPr>
                          <w:sz w:val="24"/>
                          <w:szCs w:val="24"/>
                        </w:rPr>
                      </w:pPr>
                      <w:r>
                        <w:rPr>
                          <w:rFonts w:hint="cs"/>
                          <w:sz w:val="24"/>
                          <w:szCs w:val="24"/>
                          <w:rtl/>
                        </w:rPr>
                        <w:t>מזג האוויר מגביל שימוש בה</w:t>
                      </w:r>
                    </w:p>
                    <w:p w14:paraId="31CA9115" w14:textId="0A37C0B9" w:rsidR="002610F4" w:rsidRPr="00203FD7" w:rsidRDefault="002610F4" w:rsidP="002610F4">
                      <w:pPr>
                        <w:pStyle w:val="a4"/>
                        <w:numPr>
                          <w:ilvl w:val="0"/>
                          <w:numId w:val="11"/>
                        </w:numPr>
                        <w:bidi/>
                        <w:rPr>
                          <w:sz w:val="24"/>
                          <w:szCs w:val="24"/>
                        </w:rPr>
                      </w:pPr>
                      <w:r>
                        <w:rPr>
                          <w:rFonts w:hint="cs"/>
                          <w:sz w:val="24"/>
                          <w:szCs w:val="24"/>
                          <w:rtl/>
                        </w:rPr>
                        <w:t>פגיעה בצמחיה סמוכה</w:t>
                      </w:r>
                    </w:p>
                    <w:p w14:paraId="02573BF1" w14:textId="432CA161" w:rsidR="00220615" w:rsidRPr="00220615" w:rsidRDefault="00220615" w:rsidP="005B19D7">
                      <w:pPr>
                        <w:jc w:val="right"/>
                        <w:rPr>
                          <w:sz w:val="24"/>
                          <w:szCs w:val="24"/>
                          <w:rtl/>
                        </w:rPr>
                      </w:pPr>
                    </w:p>
                    <w:p w14:paraId="5CD7F626" w14:textId="77777777" w:rsidR="00220615" w:rsidRDefault="00220615" w:rsidP="00220615"/>
                  </w:txbxContent>
                </v:textbox>
              </v:shape>
            </w:pict>
          </mc:Fallback>
        </mc:AlternateContent>
      </w:r>
    </w:p>
    <w:p w14:paraId="0B977D19" w14:textId="5783F1FB" w:rsidR="00093541" w:rsidRDefault="00093541" w:rsidP="00093541">
      <w:pPr>
        <w:bidi/>
        <w:rPr>
          <w:rFonts w:ascii="Arial" w:hAnsi="Arial" w:cs="Arial"/>
          <w:b/>
          <w:bCs/>
          <w:sz w:val="28"/>
          <w:szCs w:val="28"/>
          <w:u w:val="single"/>
          <w:rtl/>
        </w:rPr>
      </w:pPr>
    </w:p>
    <w:p w14:paraId="13B2409A" w14:textId="3865045A" w:rsidR="00093541" w:rsidRDefault="00093541" w:rsidP="00093541">
      <w:pPr>
        <w:bidi/>
        <w:rPr>
          <w:rFonts w:ascii="Arial" w:hAnsi="Arial" w:cs="Arial"/>
          <w:b/>
          <w:bCs/>
          <w:sz w:val="28"/>
          <w:szCs w:val="28"/>
          <w:u w:val="single"/>
          <w:rtl/>
        </w:rPr>
      </w:pPr>
    </w:p>
    <w:p w14:paraId="1664B136" w14:textId="77777777" w:rsidR="00093541" w:rsidRDefault="00093541" w:rsidP="00093541">
      <w:pPr>
        <w:bidi/>
        <w:rPr>
          <w:rFonts w:ascii="Arial" w:hAnsi="Arial" w:cs="Arial"/>
          <w:b/>
          <w:bCs/>
          <w:sz w:val="28"/>
          <w:szCs w:val="28"/>
          <w:u w:val="single"/>
          <w:rtl/>
        </w:rPr>
      </w:pPr>
    </w:p>
    <w:p w14:paraId="2083B245" w14:textId="56C921D7" w:rsidR="00E12A7B" w:rsidRPr="00E12A7B" w:rsidRDefault="00E12A7B" w:rsidP="00393B43">
      <w:pPr>
        <w:bidi/>
        <w:spacing w:after="0" w:line="360" w:lineRule="auto"/>
        <w:ind w:left="720"/>
        <w:rPr>
          <w:rFonts w:ascii="Arial" w:hAnsi="Arial" w:cs="Arial"/>
          <w:b/>
          <w:bCs/>
          <w:sz w:val="28"/>
          <w:szCs w:val="28"/>
          <w:u w:val="single"/>
          <w:rtl/>
        </w:rPr>
      </w:pPr>
      <w:r w:rsidRPr="00E12A7B">
        <w:rPr>
          <w:rFonts w:ascii="Arial" w:hAnsi="Arial" w:cs="Arial" w:hint="cs"/>
          <w:b/>
          <w:bCs/>
          <w:sz w:val="28"/>
          <w:szCs w:val="28"/>
          <w:u w:val="single"/>
          <w:rtl/>
        </w:rPr>
        <w:lastRenderedPageBreak/>
        <w:t>נספח 1</w:t>
      </w:r>
    </w:p>
    <w:p w14:paraId="264BC8E7" w14:textId="77777777" w:rsidR="00E12A7B" w:rsidRDefault="00E12A7B" w:rsidP="00E12A7B">
      <w:pPr>
        <w:bidi/>
        <w:spacing w:after="0" w:line="360" w:lineRule="auto"/>
        <w:ind w:left="720"/>
        <w:rPr>
          <w:rFonts w:ascii="Arial" w:hAnsi="Arial" w:cs="Arial"/>
          <w:sz w:val="24"/>
          <w:szCs w:val="24"/>
        </w:rPr>
      </w:pPr>
    </w:p>
    <w:p w14:paraId="49A67970" w14:textId="7E96893E" w:rsidR="00E12A7B" w:rsidRDefault="00E12A7B" w:rsidP="00E12A7B">
      <w:pPr>
        <w:numPr>
          <w:ilvl w:val="0"/>
          <w:numId w:val="5"/>
        </w:numPr>
        <w:bidi/>
        <w:spacing w:after="0" w:line="360" w:lineRule="auto"/>
        <w:rPr>
          <w:rFonts w:ascii="Arial" w:hAnsi="Arial" w:cs="Arial"/>
          <w:sz w:val="24"/>
          <w:szCs w:val="24"/>
        </w:rPr>
      </w:pPr>
      <w:r w:rsidRPr="00E12A7B">
        <w:rPr>
          <w:rFonts w:ascii="Arial" w:hAnsi="Arial" w:cs="Arial" w:hint="cs"/>
          <w:sz w:val="24"/>
          <w:szCs w:val="24"/>
          <w:rtl/>
        </w:rPr>
        <w:t xml:space="preserve">נערך ניסוי ובו נבדקה השפעתם של שני תכשירים חדשים להדברת עשבים, על  אחוז העשבים שנראו בשדה, מסך כל הצמחייה,  במשך 100 ימים שעברו מאז הריסוס. התוצאות מתוארות בגרף  שלפניכם: </w:t>
      </w:r>
    </w:p>
    <w:p w14:paraId="701C150B" w14:textId="0C1BD2E2" w:rsidR="00E12A7B" w:rsidRDefault="00E12A7B" w:rsidP="00E12A7B">
      <w:pPr>
        <w:bidi/>
        <w:spacing w:after="0" w:line="360" w:lineRule="auto"/>
        <w:rPr>
          <w:rFonts w:ascii="Arial" w:hAnsi="Arial" w:cs="Arial"/>
          <w:sz w:val="24"/>
          <w:szCs w:val="24"/>
          <w:rtl/>
        </w:rPr>
      </w:pPr>
      <w:r w:rsidRPr="00E12A7B">
        <w:rPr>
          <w:rFonts w:ascii="Arial" w:hAnsi="Arial" w:cs="Arial"/>
          <w:noProof/>
          <w:sz w:val="24"/>
          <w:szCs w:val="24"/>
          <w:rtl/>
          <w:lang w:val="en-US"/>
        </w:rPr>
        <mc:AlternateContent>
          <mc:Choice Requires="wps">
            <w:drawing>
              <wp:anchor distT="45720" distB="45720" distL="114300" distR="114300" simplePos="0" relativeHeight="251671552" behindDoc="0" locked="0" layoutInCell="1" allowOverlap="1" wp14:anchorId="739CE5E2" wp14:editId="747926AC">
                <wp:simplePos x="0" y="0"/>
                <wp:positionH relativeFrom="column">
                  <wp:posOffset>139700</wp:posOffset>
                </wp:positionH>
                <wp:positionV relativeFrom="paragraph">
                  <wp:posOffset>286385</wp:posOffset>
                </wp:positionV>
                <wp:extent cx="5247640" cy="3124200"/>
                <wp:effectExtent l="0" t="0" r="0" b="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47640" cy="3124200"/>
                        </a:xfrm>
                        <a:prstGeom prst="rect">
                          <a:avLst/>
                        </a:prstGeom>
                        <a:solidFill>
                          <a:srgbClr val="FFFFFF"/>
                        </a:solidFill>
                        <a:ln w="9525">
                          <a:noFill/>
                          <a:miter lim="800000"/>
                          <a:headEnd/>
                          <a:tailEnd/>
                        </a:ln>
                      </wps:spPr>
                      <wps:txbx>
                        <w:txbxContent>
                          <w:p w14:paraId="7E58B292" w14:textId="4890E418" w:rsidR="00E12A7B" w:rsidRDefault="00E12A7B">
                            <w:r w:rsidRPr="003E6991">
                              <w:rPr>
                                <w:noProof/>
                                <w:lang w:val="en-US"/>
                              </w:rPr>
                              <w:drawing>
                                <wp:inline distT="0" distB="0" distL="0" distR="0" wp14:anchorId="7887F3F3" wp14:editId="12A69D7A">
                                  <wp:extent cx="4000500" cy="2952750"/>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2952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9CE5E2" id="_x0000_s1038" type="#_x0000_t202" style="position:absolute;left:0;text-align:left;margin-left:11pt;margin-top:22.55pt;width:413.2pt;height:246pt;flip:x;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" stroked="f">
                <v:textbox>
                  <w:txbxContent>
                    <w:p w14:paraId="7E58B292" w14:textId="4890E418" w:rsidR="00E12A7B" w:rsidRDefault="00E12A7B">
                      <w:r w:rsidRPr="003E6991">
                        <w:rPr>
                          <w:noProof/>
                        </w:rPr>
                        <w:drawing>
                          <wp:inline distT="0" distB="0" distL="0" distR="0" wp14:anchorId="7887F3F3" wp14:editId="12A69D7A">
                            <wp:extent cx="4000500" cy="2952750"/>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2952750"/>
                                    </a:xfrm>
                                    <a:prstGeom prst="rect">
                                      <a:avLst/>
                                    </a:prstGeom>
                                    <a:noFill/>
                                    <a:ln>
                                      <a:noFill/>
                                    </a:ln>
                                  </pic:spPr>
                                </pic:pic>
                              </a:graphicData>
                            </a:graphic>
                          </wp:inline>
                        </w:drawing>
                      </w:r>
                    </w:p>
                  </w:txbxContent>
                </v:textbox>
                <w10:wrap type="square"/>
              </v:shape>
            </w:pict>
          </mc:Fallback>
        </mc:AlternateContent>
      </w:r>
    </w:p>
    <w:p w14:paraId="06CC55F8" w14:textId="57E1CA54" w:rsidR="00E12A7B" w:rsidRDefault="00E12A7B" w:rsidP="00E12A7B">
      <w:pPr>
        <w:bidi/>
        <w:spacing w:after="0" w:line="360" w:lineRule="auto"/>
        <w:rPr>
          <w:rFonts w:ascii="Arial" w:hAnsi="Arial" w:cs="Arial"/>
          <w:sz w:val="24"/>
          <w:szCs w:val="24"/>
          <w:rtl/>
        </w:rPr>
      </w:pPr>
    </w:p>
    <w:p w14:paraId="014BCF6D" w14:textId="104002D5" w:rsidR="00E12A7B" w:rsidRDefault="00E12A7B" w:rsidP="00E12A7B">
      <w:pPr>
        <w:bidi/>
        <w:spacing w:after="0" w:line="360" w:lineRule="auto"/>
        <w:rPr>
          <w:rFonts w:ascii="Arial" w:hAnsi="Arial" w:cs="Arial"/>
          <w:sz w:val="24"/>
          <w:szCs w:val="24"/>
          <w:rtl/>
        </w:rPr>
      </w:pPr>
    </w:p>
    <w:p w14:paraId="302DE361" w14:textId="2E3F1634" w:rsidR="00E12A7B" w:rsidRDefault="00E12A7B" w:rsidP="00E12A7B">
      <w:pPr>
        <w:bidi/>
        <w:spacing w:after="0" w:line="360" w:lineRule="auto"/>
        <w:rPr>
          <w:rFonts w:ascii="Arial" w:hAnsi="Arial" w:cs="Arial"/>
          <w:sz w:val="24"/>
          <w:szCs w:val="24"/>
          <w:rtl/>
        </w:rPr>
      </w:pPr>
    </w:p>
    <w:p w14:paraId="15E0081D" w14:textId="08ED168B" w:rsidR="00E12A7B" w:rsidRDefault="00E12A7B" w:rsidP="00E12A7B">
      <w:pPr>
        <w:bidi/>
        <w:spacing w:after="0" w:line="360" w:lineRule="auto"/>
        <w:rPr>
          <w:rFonts w:ascii="Arial" w:hAnsi="Arial" w:cs="Arial"/>
          <w:sz w:val="24"/>
          <w:szCs w:val="24"/>
          <w:rtl/>
        </w:rPr>
      </w:pPr>
    </w:p>
    <w:p w14:paraId="047E55A0" w14:textId="17EB7001" w:rsidR="00E12A7B" w:rsidRDefault="00E12A7B" w:rsidP="00E12A7B">
      <w:pPr>
        <w:bidi/>
        <w:spacing w:after="0" w:line="360" w:lineRule="auto"/>
        <w:rPr>
          <w:rFonts w:ascii="Arial" w:hAnsi="Arial" w:cs="Arial"/>
          <w:sz w:val="24"/>
          <w:szCs w:val="24"/>
          <w:rtl/>
        </w:rPr>
      </w:pPr>
    </w:p>
    <w:p w14:paraId="209AB5AC" w14:textId="6A383CC2" w:rsidR="00E12A7B" w:rsidRDefault="00E12A7B" w:rsidP="00E12A7B">
      <w:pPr>
        <w:bidi/>
        <w:spacing w:after="0" w:line="360" w:lineRule="auto"/>
        <w:rPr>
          <w:rFonts w:ascii="Arial" w:hAnsi="Arial" w:cs="Arial"/>
          <w:sz w:val="24"/>
          <w:szCs w:val="24"/>
          <w:rtl/>
        </w:rPr>
      </w:pPr>
    </w:p>
    <w:p w14:paraId="0A7FBDF0" w14:textId="746F29CC" w:rsidR="00E12A7B" w:rsidRDefault="00E12A7B" w:rsidP="00E12A7B">
      <w:pPr>
        <w:bidi/>
        <w:spacing w:after="0" w:line="360" w:lineRule="auto"/>
        <w:rPr>
          <w:rFonts w:ascii="Arial" w:hAnsi="Arial" w:cs="Arial"/>
          <w:sz w:val="24"/>
          <w:szCs w:val="24"/>
          <w:rtl/>
        </w:rPr>
      </w:pPr>
    </w:p>
    <w:p w14:paraId="47401745" w14:textId="50E3577E" w:rsidR="00E12A7B" w:rsidRDefault="00E12A7B" w:rsidP="00E12A7B">
      <w:pPr>
        <w:bidi/>
        <w:spacing w:after="0" w:line="360" w:lineRule="auto"/>
        <w:rPr>
          <w:rFonts w:ascii="Arial" w:hAnsi="Arial" w:cs="Arial"/>
          <w:sz w:val="24"/>
          <w:szCs w:val="24"/>
          <w:rtl/>
        </w:rPr>
      </w:pPr>
    </w:p>
    <w:p w14:paraId="51817880" w14:textId="28684821" w:rsidR="00E12A7B" w:rsidRDefault="00E12A7B" w:rsidP="00E12A7B">
      <w:pPr>
        <w:bidi/>
        <w:spacing w:after="0" w:line="360" w:lineRule="auto"/>
        <w:rPr>
          <w:rFonts w:ascii="Arial" w:hAnsi="Arial" w:cs="Arial"/>
          <w:sz w:val="24"/>
          <w:szCs w:val="24"/>
          <w:rtl/>
        </w:rPr>
      </w:pPr>
    </w:p>
    <w:p w14:paraId="55372F34" w14:textId="411AC092" w:rsidR="00E12A7B" w:rsidRDefault="00E12A7B" w:rsidP="00E12A7B">
      <w:pPr>
        <w:bidi/>
        <w:spacing w:after="0" w:line="360" w:lineRule="auto"/>
        <w:rPr>
          <w:rFonts w:ascii="Arial" w:hAnsi="Arial" w:cs="Arial"/>
          <w:sz w:val="24"/>
          <w:szCs w:val="24"/>
          <w:rtl/>
        </w:rPr>
      </w:pPr>
    </w:p>
    <w:p w14:paraId="3A5A8358" w14:textId="3C416DC7" w:rsidR="00E12A7B" w:rsidRPr="00E12A7B" w:rsidRDefault="00E12A7B" w:rsidP="00E12A7B">
      <w:pPr>
        <w:bidi/>
        <w:spacing w:after="0" w:line="360" w:lineRule="auto"/>
        <w:rPr>
          <w:rFonts w:ascii="Arial" w:hAnsi="Arial" w:cs="Arial"/>
          <w:sz w:val="24"/>
          <w:szCs w:val="24"/>
          <w:rtl/>
        </w:rPr>
      </w:pPr>
    </w:p>
    <w:p w14:paraId="128DAB3C" w14:textId="07ECB688" w:rsidR="00E12A7B" w:rsidRDefault="00926C56" w:rsidP="00E12A7B">
      <w:pPr>
        <w:bidi/>
        <w:spacing w:line="360" w:lineRule="auto"/>
        <w:rPr>
          <w:rFonts w:ascii="Arial" w:hAnsi="Arial" w:cs="Arial"/>
          <w:color w:val="000000"/>
          <w:rtl/>
        </w:rPr>
      </w:pPr>
      <w:r>
        <w:rPr>
          <w:rFonts w:ascii="Arial" w:hAnsi="Arial" w:cs="Arial" w:hint="cs"/>
          <w:noProof/>
          <w:rtl/>
          <w:lang w:val="en-US"/>
        </w:rPr>
        <mc:AlternateContent>
          <mc:Choice Requires="wps">
            <w:drawing>
              <wp:anchor distT="0" distB="0" distL="114300" distR="114300" simplePos="0" relativeHeight="251685888" behindDoc="0" locked="0" layoutInCell="1" allowOverlap="1" wp14:anchorId="1F232180" wp14:editId="571D1432">
                <wp:simplePos x="0" y="0"/>
                <wp:positionH relativeFrom="margin">
                  <wp:align>left</wp:align>
                </wp:positionH>
                <wp:positionV relativeFrom="paragraph">
                  <wp:posOffset>297540</wp:posOffset>
                </wp:positionV>
                <wp:extent cx="327399" cy="332479"/>
                <wp:effectExtent l="0" t="0" r="0" b="0"/>
                <wp:wrapNone/>
                <wp:docPr id="10" name="תיבת טקסט 10"/>
                <wp:cNvGraphicFramePr/>
                <a:graphic xmlns:a="http://schemas.openxmlformats.org/drawingml/2006/main">
                  <a:graphicData uri="http://schemas.microsoft.com/office/word/2010/wordprocessingShape">
                    <wps:wsp>
                      <wps:cNvSpPr txBox="1"/>
                      <wps:spPr>
                        <a:xfrm>
                          <a:off x="0" y="0"/>
                          <a:ext cx="327399" cy="332479"/>
                        </a:xfrm>
                        <a:prstGeom prst="rect">
                          <a:avLst/>
                        </a:prstGeom>
                        <a:solidFill>
                          <a:schemeClr val="lt1"/>
                        </a:solidFill>
                        <a:ln w="6350">
                          <a:noFill/>
                        </a:ln>
                      </wps:spPr>
                      <wps:txbx>
                        <w:txbxContent>
                          <w:p w14:paraId="7CBB1AF8" w14:textId="4F98CBAD" w:rsidR="00926C56" w:rsidRDefault="00926C56">
                            <w:r w:rsidRPr="00926C56">
                              <w:rPr>
                                <w:rFonts w:hint="cs"/>
                                <w:b/>
                                <w:bCs/>
                                <w:sz w:val="24"/>
                                <w:szCs w:val="24"/>
                              </w:rPr>
                              <w:sym w:font="Wingdings" w:char="F02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232180" id="תיבת טקסט 10" o:spid="_x0000_s1039" type="#_x0000_t202" style="position:absolute;left:0;text-align:left;margin-left:0;margin-top:23.45pt;width:25.8pt;height:26.2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" fillcolor="white [3201]" stroked="f" strokeweight=".5pt">
                <v:textbox>
                  <w:txbxContent>
                    <w:p w14:paraId="7CBB1AF8" w14:textId="4F98CBAD" w:rsidR="00926C56" w:rsidRDefault="00926C56">
                      <w:r w:rsidRPr="00926C56">
                        <w:rPr>
                          <w:rFonts w:hint="cs"/>
                          <w:b/>
                          <w:bCs/>
                          <w:sz w:val="24"/>
                          <w:szCs w:val="24"/>
                        </w:rPr>
                        <w:sym w:font="Wingdings" w:char="F022"/>
                      </w:r>
                    </w:p>
                  </w:txbxContent>
                </v:textbox>
                <w10:wrap anchorx="margin"/>
              </v:shape>
            </w:pict>
          </mc:Fallback>
        </mc:AlternateContent>
      </w:r>
      <w:r w:rsidR="00E12A7B">
        <w:rPr>
          <w:rFonts w:ascii="Arial" w:hAnsi="Arial" w:cs="Arial" w:hint="cs"/>
          <w:noProof/>
          <w:rtl/>
          <w:lang w:val="en-US"/>
        </w:rPr>
        <mc:AlternateContent>
          <mc:Choice Requires="wps">
            <w:drawing>
              <wp:anchor distT="0" distB="0" distL="114300" distR="114300" simplePos="0" relativeHeight="251669504" behindDoc="0" locked="0" layoutInCell="1" allowOverlap="1" wp14:anchorId="0659E239" wp14:editId="37B7E887">
                <wp:simplePos x="0" y="0"/>
                <wp:positionH relativeFrom="column">
                  <wp:posOffset>228600</wp:posOffset>
                </wp:positionH>
                <wp:positionV relativeFrom="paragraph">
                  <wp:posOffset>46355</wp:posOffset>
                </wp:positionV>
                <wp:extent cx="4182745" cy="3044190"/>
                <wp:effectExtent l="0" t="0" r="0" b="0"/>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745" cy="304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8B1F" w14:textId="63F38B92" w:rsidR="00E12A7B" w:rsidRDefault="00E12A7B" w:rsidP="00E12A7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59E239" id="תיבת טקסט 8" o:spid="_x0000_s1040" type="#_x0000_t202" style="position:absolute;left:0;text-align:left;margin-left:18pt;margin-top:3.65pt;width:329.35pt;height:239.7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" stroked="f">
                <v:textbox style="mso-fit-shape-to-text:t">
                  <w:txbxContent>
                    <w:p w14:paraId="0D7A8B1F" w14:textId="63F38B92" w:rsidR="00E12A7B" w:rsidRDefault="00E12A7B" w:rsidP="00E12A7B"/>
                  </w:txbxContent>
                </v:textbox>
              </v:shape>
            </w:pict>
          </mc:Fallback>
        </mc:AlternateContent>
      </w:r>
    </w:p>
    <w:p w14:paraId="5FEEE5B3" w14:textId="503901B0" w:rsidR="00E12A7B" w:rsidRDefault="00926C56" w:rsidP="00E12A7B">
      <w:pPr>
        <w:bidi/>
        <w:spacing w:line="360" w:lineRule="auto"/>
        <w:rPr>
          <w:rFonts w:ascii="Arial" w:hAnsi="Arial" w:cs="Arial"/>
          <w:color w:val="000000"/>
          <w:rtl/>
        </w:rPr>
      </w:pPr>
      <w:r>
        <w:rPr>
          <w:rFonts w:ascii="Arial" w:hAnsi="Arial" w:cs="Arial" w:hint="cs"/>
          <w:noProof/>
          <w:color w:val="000000"/>
          <w:rtl/>
          <w:lang w:val="en-US"/>
        </w:rPr>
        <mc:AlternateContent>
          <mc:Choice Requires="wps">
            <w:drawing>
              <wp:anchor distT="0" distB="0" distL="114300" distR="114300" simplePos="0" relativeHeight="251684864" behindDoc="0" locked="0" layoutInCell="1" allowOverlap="1" wp14:anchorId="027985DF" wp14:editId="44B2D827">
                <wp:simplePos x="0" y="0"/>
                <wp:positionH relativeFrom="column">
                  <wp:posOffset>359417</wp:posOffset>
                </wp:positionH>
                <wp:positionV relativeFrom="paragraph">
                  <wp:posOffset>76207</wp:posOffset>
                </wp:positionV>
                <wp:extent cx="5322548" cy="0"/>
                <wp:effectExtent l="0" t="19050" r="12065" b="19050"/>
                <wp:wrapNone/>
                <wp:docPr id="9" name="מחבר ישר 9"/>
                <wp:cNvGraphicFramePr/>
                <a:graphic xmlns:a="http://schemas.openxmlformats.org/drawingml/2006/main">
                  <a:graphicData uri="http://schemas.microsoft.com/office/word/2010/wordprocessingShape">
                    <wps:wsp>
                      <wps:cNvCnPr/>
                      <wps:spPr>
                        <a:xfrm flipH="1">
                          <a:off x="0" y="0"/>
                          <a:ext cx="5322548" cy="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E8F5F8" id="מחבר ישר 9"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28.3pt,6pt" to="44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" strokecolor="black [3200]" strokeweight="2.25pt">
                <v:stroke dashstyle="dash" joinstyle="miter"/>
              </v:line>
            </w:pict>
          </mc:Fallback>
        </mc:AlternateContent>
      </w:r>
      <w:r w:rsidR="00E12A7B">
        <w:rPr>
          <w:rFonts w:ascii="Arial" w:hAnsi="Arial" w:cs="Arial" w:hint="cs"/>
          <w:color w:val="000000"/>
          <w:rtl/>
        </w:rPr>
        <w:t xml:space="preserve"> </w:t>
      </w:r>
    </w:p>
    <w:p w14:paraId="18223567" w14:textId="635E66D4" w:rsidR="00E12A7B" w:rsidRPr="00E12A7B" w:rsidRDefault="00E12A7B" w:rsidP="00E12A7B">
      <w:pPr>
        <w:pStyle w:val="a3"/>
        <w:numPr>
          <w:ilvl w:val="0"/>
          <w:numId w:val="7"/>
        </w:numPr>
        <w:bidi/>
        <w:spacing w:line="360" w:lineRule="auto"/>
        <w:ind w:hanging="341"/>
        <w:rPr>
          <w:rFonts w:ascii="Arial" w:hAnsi="Arial" w:cs="Arial"/>
          <w:color w:val="4472C4" w:themeColor="accent1"/>
          <w:rtl/>
        </w:rPr>
      </w:pPr>
      <w:r w:rsidRPr="00E12A7B">
        <w:rPr>
          <w:rFonts w:ascii="Arial" w:hAnsi="Arial" w:cs="Arial" w:hint="cs"/>
          <w:b/>
          <w:bCs/>
          <w:color w:val="000000"/>
          <w:rtl/>
        </w:rPr>
        <w:t xml:space="preserve">על איזה מהטיפולים תמליץ לחקלאי המגדל אספסת? נמק על סמך הגרף. </w:t>
      </w:r>
      <w:r w:rsidRPr="00E12A7B">
        <w:rPr>
          <w:rFonts w:ascii="Arial" w:hAnsi="Arial" w:cs="Arial" w:hint="cs"/>
          <w:color w:val="4472C4" w:themeColor="accent1"/>
          <w:rtl/>
        </w:rPr>
        <w:t xml:space="preserve">נמליץ על הדברה כימית מסוג ב'. היא היעילה ביותר: גם נפטרה מהעשבים תוך כ 20 יום, וגם שמרה על ההישג הזה לאורך כל זמן הניסוי בניגוד להדברה מסוג א' שלא התקרבה לזה. (הסתייגות </w:t>
      </w:r>
      <w:r w:rsidRPr="00E12A7B">
        <w:rPr>
          <w:rFonts w:ascii="Arial" w:hAnsi="Arial" w:cs="Arial"/>
          <w:color w:val="4472C4" w:themeColor="accent1"/>
          <w:rtl/>
        </w:rPr>
        <w:t>–</w:t>
      </w:r>
      <w:r w:rsidRPr="00E12A7B">
        <w:rPr>
          <w:rFonts w:ascii="Arial" w:hAnsi="Arial" w:cs="Arial" w:hint="cs"/>
          <w:color w:val="4472C4" w:themeColor="accent1"/>
          <w:rtl/>
        </w:rPr>
        <w:t xml:space="preserve"> צריך לבדוק אם המחיר הסביבתי של הדברה כל כך יעילה אינו גבוה מדי).</w:t>
      </w:r>
    </w:p>
    <w:p w14:paraId="5B533839" w14:textId="4D87963F" w:rsidR="00E12A7B" w:rsidRDefault="00E12A7B" w:rsidP="00E12A7B">
      <w:pPr>
        <w:pStyle w:val="a3"/>
        <w:bidi/>
        <w:spacing w:line="360" w:lineRule="auto"/>
        <w:ind w:hanging="341"/>
        <w:rPr>
          <w:rFonts w:ascii="Arial" w:hAnsi="Arial" w:cs="Arial"/>
          <w:color w:val="000000"/>
          <w:rtl/>
        </w:rPr>
      </w:pPr>
      <w:r w:rsidRPr="00E12A7B">
        <w:rPr>
          <w:rFonts w:ascii="Arial" w:hAnsi="Arial" w:cs="Arial" w:hint="cs"/>
          <w:b/>
          <w:bCs/>
          <w:color w:val="000000"/>
          <w:rtl/>
        </w:rPr>
        <w:t>ב. האם אפשר היה לוותר בניסוי, על חלקת האספסת  שלא טופלה בחומרי הדברה? הסבר.</w:t>
      </w:r>
      <w:r>
        <w:rPr>
          <w:rFonts w:ascii="Arial" w:hAnsi="Arial" w:cs="Arial" w:hint="cs"/>
          <w:color w:val="000000"/>
          <w:rtl/>
        </w:rPr>
        <w:t xml:space="preserve">  </w:t>
      </w:r>
      <w:r>
        <w:rPr>
          <w:rFonts w:ascii="Arial" w:hAnsi="Arial" w:cs="Arial" w:hint="cs"/>
          <w:color w:val="4472C4" w:themeColor="accent1"/>
          <w:rtl/>
        </w:rPr>
        <w:t xml:space="preserve">אי אפשר לוותר על החלקה שלא טופלה בחומרי הדברה. זו חלקת בקרה ותפקידה לתת תוקף ומהימנות לתוצאות המחקר. </w:t>
      </w:r>
    </w:p>
    <w:p w14:paraId="19DF5DA5" w14:textId="3480BBAE" w:rsidR="00E12A7B" w:rsidRPr="003E6991" w:rsidRDefault="00E12A7B" w:rsidP="00E12A7B">
      <w:pPr>
        <w:bidi/>
        <w:spacing w:line="360" w:lineRule="auto"/>
        <w:ind w:left="662" w:hanging="284"/>
        <w:rPr>
          <w:rtl/>
        </w:rPr>
      </w:pPr>
      <w:r w:rsidRPr="00E12A7B">
        <w:rPr>
          <w:rFonts w:ascii="Arial" w:hAnsi="Arial" w:cs="Arial" w:hint="cs"/>
          <w:b/>
          <w:bCs/>
          <w:color w:val="000000"/>
          <w:rtl/>
        </w:rPr>
        <w:t>ג. אחד התכשירים בניסוי הוא קוטל עשבים סיסטמי. הסבר את עיקרון הפעולה של קוטל עשבים סיסטמי.</w:t>
      </w:r>
      <w:r>
        <w:rPr>
          <w:rFonts w:ascii="Arial" w:hAnsi="Arial" w:cs="Arial" w:hint="cs"/>
          <w:color w:val="000000"/>
          <w:rtl/>
        </w:rPr>
        <w:t xml:space="preserve"> </w:t>
      </w:r>
      <w:r>
        <w:rPr>
          <w:rFonts w:ascii="Arial" w:hAnsi="Arial" w:cs="Arial" w:hint="cs"/>
          <w:color w:val="4472C4" w:themeColor="accent1"/>
          <w:rtl/>
        </w:rPr>
        <w:t xml:space="preserve">החומר חודר למערכת ההובלה של הצמח דרך השורשים או דרך הפיוניות. ומבצע את הפעולה מבפנים. </w:t>
      </w:r>
    </w:p>
    <w:p w14:paraId="3D6B0882" w14:textId="647176EC" w:rsidR="00E12A7B" w:rsidRDefault="00E12A7B" w:rsidP="00E12A7B">
      <w:pPr>
        <w:bidi/>
        <w:spacing w:line="360" w:lineRule="auto"/>
        <w:rPr>
          <w:rFonts w:ascii="Arial" w:hAnsi="Arial" w:cs="Arial"/>
          <w:rtl/>
        </w:rPr>
      </w:pPr>
    </w:p>
    <w:p w14:paraId="3B170E90" w14:textId="77777777" w:rsidR="00E12A7B" w:rsidRPr="00E12A7B" w:rsidRDefault="00E12A7B" w:rsidP="00E12A7B">
      <w:pPr>
        <w:bidi/>
        <w:spacing w:line="360" w:lineRule="auto"/>
        <w:rPr>
          <w:rFonts w:ascii="Arial" w:hAnsi="Arial" w:cs="Arial"/>
          <w:rtl/>
        </w:rPr>
      </w:pPr>
    </w:p>
    <w:p w14:paraId="348236D0" w14:textId="77777777" w:rsidR="00E12A7B" w:rsidRDefault="00E12A7B" w:rsidP="00E12A7B">
      <w:pPr>
        <w:rPr>
          <w:rFonts w:ascii="Arial" w:hAnsi="Arial" w:cs="Arial"/>
        </w:rPr>
      </w:pPr>
    </w:p>
    <w:p w14:paraId="363E32D1" w14:textId="532D5F37" w:rsidR="007009B9" w:rsidRPr="00E12A7B" w:rsidRDefault="007009B9" w:rsidP="007009B9">
      <w:pPr>
        <w:bidi/>
        <w:spacing w:after="0" w:line="360" w:lineRule="auto"/>
        <w:ind w:left="720"/>
        <w:rPr>
          <w:rFonts w:ascii="Arial" w:hAnsi="Arial" w:cs="Arial"/>
          <w:b/>
          <w:bCs/>
          <w:sz w:val="28"/>
          <w:szCs w:val="28"/>
          <w:u w:val="single"/>
          <w:rtl/>
        </w:rPr>
      </w:pPr>
      <w:r w:rsidRPr="00E12A7B">
        <w:rPr>
          <w:rFonts w:ascii="Arial" w:hAnsi="Arial" w:cs="Arial" w:hint="cs"/>
          <w:b/>
          <w:bCs/>
          <w:sz w:val="28"/>
          <w:szCs w:val="28"/>
          <w:u w:val="single"/>
          <w:rtl/>
        </w:rPr>
        <w:lastRenderedPageBreak/>
        <w:t xml:space="preserve">נספח </w:t>
      </w:r>
      <w:r>
        <w:rPr>
          <w:rFonts w:ascii="Arial" w:hAnsi="Arial" w:cs="Arial" w:hint="cs"/>
          <w:b/>
          <w:bCs/>
          <w:sz w:val="28"/>
          <w:szCs w:val="28"/>
          <w:u w:val="single"/>
          <w:rtl/>
        </w:rPr>
        <w:t>2</w:t>
      </w:r>
    </w:p>
    <w:p w14:paraId="0B305817" w14:textId="77777777" w:rsidR="007009B9" w:rsidRDefault="007009B9" w:rsidP="007009B9">
      <w:pPr>
        <w:bidi/>
        <w:spacing w:after="0" w:line="360" w:lineRule="auto"/>
        <w:ind w:left="720"/>
        <w:rPr>
          <w:rFonts w:ascii="Arial" w:hAnsi="Arial" w:cs="Arial"/>
          <w:sz w:val="24"/>
          <w:szCs w:val="24"/>
        </w:rPr>
      </w:pPr>
    </w:p>
    <w:p w14:paraId="36B98617" w14:textId="08FF4346" w:rsidR="00E12A7B" w:rsidRDefault="007009B9" w:rsidP="007009B9">
      <w:pPr>
        <w:bidi/>
        <w:rPr>
          <w:rFonts w:ascii="Arial" w:hAnsi="Arial" w:cs="Arial"/>
          <w:sz w:val="24"/>
          <w:szCs w:val="24"/>
          <w:rtl/>
        </w:rPr>
      </w:pPr>
      <w:r>
        <w:rPr>
          <w:rFonts w:ascii="Arial" w:hAnsi="Arial" w:cs="Arial" w:hint="cs"/>
          <w:sz w:val="24"/>
          <w:szCs w:val="24"/>
          <w:rtl/>
        </w:rPr>
        <w:t>מיינו את המשפטים הבאים בהתאם לטבלה המצורפת:</w:t>
      </w:r>
    </w:p>
    <w:p w14:paraId="43C481E9" w14:textId="64B8AB4C" w:rsidR="007009B9" w:rsidRDefault="007009B9" w:rsidP="007009B9">
      <w:pPr>
        <w:bidi/>
        <w:rPr>
          <w:rFonts w:ascii="Arial" w:hAnsi="Arial" w:cs="Arial"/>
          <w:sz w:val="24"/>
          <w:szCs w:val="24"/>
          <w:rtl/>
        </w:rPr>
      </w:pPr>
    </w:p>
    <w:tbl>
      <w:tblPr>
        <w:tblStyle w:val="a8"/>
        <w:bidiVisual/>
        <w:tblW w:w="0" w:type="auto"/>
        <w:tblLook w:val="04A0" w:firstRow="1" w:lastRow="0" w:firstColumn="1" w:lastColumn="0" w:noHBand="0" w:noVBand="1"/>
      </w:tblPr>
      <w:tblGrid>
        <w:gridCol w:w="2254"/>
        <w:gridCol w:w="2254"/>
        <w:gridCol w:w="2254"/>
        <w:gridCol w:w="2254"/>
      </w:tblGrid>
      <w:tr w:rsidR="007009B9" w14:paraId="315771A0" w14:textId="77777777" w:rsidTr="007009B9">
        <w:tc>
          <w:tcPr>
            <w:tcW w:w="2254" w:type="dxa"/>
          </w:tcPr>
          <w:p w14:paraId="40C4A605" w14:textId="4273E509" w:rsidR="007009B9" w:rsidRPr="007009B9" w:rsidRDefault="007009B9" w:rsidP="00923C92">
            <w:pPr>
              <w:bidi/>
              <w:jc w:val="center"/>
              <w:rPr>
                <w:b/>
                <w:bCs/>
                <w:sz w:val="28"/>
                <w:szCs w:val="28"/>
                <w:rtl/>
                <w:lang w:val="en-US"/>
              </w:rPr>
            </w:pPr>
            <w:r w:rsidRPr="007009B9">
              <w:rPr>
                <w:rFonts w:hint="cs"/>
                <w:b/>
                <w:bCs/>
                <w:sz w:val="28"/>
                <w:szCs w:val="28"/>
                <w:rtl/>
                <w:lang w:val="en-US"/>
              </w:rPr>
              <w:t>קוטלים בררניים</w:t>
            </w:r>
          </w:p>
        </w:tc>
        <w:tc>
          <w:tcPr>
            <w:tcW w:w="2254" w:type="dxa"/>
          </w:tcPr>
          <w:p w14:paraId="5321D5D2" w14:textId="732667ED" w:rsidR="007009B9" w:rsidRPr="007009B9" w:rsidRDefault="007009B9" w:rsidP="00923C92">
            <w:pPr>
              <w:bidi/>
              <w:jc w:val="center"/>
              <w:rPr>
                <w:b/>
                <w:bCs/>
                <w:sz w:val="28"/>
                <w:szCs w:val="28"/>
                <w:rtl/>
                <w:lang w:val="en-US"/>
              </w:rPr>
            </w:pPr>
            <w:r w:rsidRPr="007009B9">
              <w:rPr>
                <w:rFonts w:hint="cs"/>
                <w:b/>
                <w:bCs/>
                <w:sz w:val="28"/>
                <w:szCs w:val="28"/>
                <w:rtl/>
                <w:lang w:val="en-US"/>
              </w:rPr>
              <w:t>קוטלים לא בררניים</w:t>
            </w:r>
          </w:p>
        </w:tc>
        <w:tc>
          <w:tcPr>
            <w:tcW w:w="2254" w:type="dxa"/>
          </w:tcPr>
          <w:p w14:paraId="5414C87B" w14:textId="42CBD772" w:rsidR="007009B9" w:rsidRPr="007009B9" w:rsidRDefault="007009B9" w:rsidP="00923C92">
            <w:pPr>
              <w:bidi/>
              <w:jc w:val="center"/>
              <w:rPr>
                <w:b/>
                <w:bCs/>
                <w:sz w:val="28"/>
                <w:szCs w:val="28"/>
                <w:rtl/>
                <w:lang w:val="en-US"/>
              </w:rPr>
            </w:pPr>
            <w:r w:rsidRPr="007009B9">
              <w:rPr>
                <w:rFonts w:hint="cs"/>
                <w:b/>
                <w:bCs/>
                <w:sz w:val="28"/>
                <w:szCs w:val="28"/>
                <w:rtl/>
                <w:lang w:val="en-US"/>
              </w:rPr>
              <w:t xml:space="preserve">קוטלים </w:t>
            </w:r>
            <w:proofErr w:type="spellStart"/>
            <w:r w:rsidRPr="007009B9">
              <w:rPr>
                <w:rFonts w:hint="cs"/>
                <w:b/>
                <w:bCs/>
                <w:sz w:val="28"/>
                <w:szCs w:val="28"/>
                <w:rtl/>
                <w:lang w:val="en-US"/>
              </w:rPr>
              <w:t>שאריתיים</w:t>
            </w:r>
            <w:proofErr w:type="spellEnd"/>
          </w:p>
        </w:tc>
        <w:tc>
          <w:tcPr>
            <w:tcW w:w="2254" w:type="dxa"/>
          </w:tcPr>
          <w:p w14:paraId="3C5C05CE" w14:textId="48CE5D40" w:rsidR="007009B9" w:rsidRPr="007009B9" w:rsidRDefault="007009B9" w:rsidP="00923C92">
            <w:pPr>
              <w:bidi/>
              <w:jc w:val="center"/>
              <w:rPr>
                <w:b/>
                <w:bCs/>
                <w:sz w:val="28"/>
                <w:szCs w:val="28"/>
                <w:rtl/>
                <w:lang w:val="en-US"/>
              </w:rPr>
            </w:pPr>
            <w:r w:rsidRPr="007009B9">
              <w:rPr>
                <w:rFonts w:hint="cs"/>
                <w:b/>
                <w:bCs/>
                <w:sz w:val="28"/>
                <w:szCs w:val="28"/>
                <w:rtl/>
                <w:lang w:val="en-US"/>
              </w:rPr>
              <w:t xml:space="preserve">קוטלים לא </w:t>
            </w:r>
            <w:proofErr w:type="spellStart"/>
            <w:r w:rsidRPr="007009B9">
              <w:rPr>
                <w:rFonts w:hint="cs"/>
                <w:b/>
                <w:bCs/>
                <w:sz w:val="28"/>
                <w:szCs w:val="28"/>
                <w:rtl/>
                <w:lang w:val="en-US"/>
              </w:rPr>
              <w:t>שאריתיים</w:t>
            </w:r>
            <w:proofErr w:type="spellEnd"/>
          </w:p>
        </w:tc>
      </w:tr>
      <w:tr w:rsidR="007009B9" w14:paraId="104FAD86" w14:textId="77777777" w:rsidTr="007009B9">
        <w:trPr>
          <w:trHeight w:val="2155"/>
        </w:trPr>
        <w:tc>
          <w:tcPr>
            <w:tcW w:w="2254" w:type="dxa"/>
          </w:tcPr>
          <w:p w14:paraId="02AECD0A" w14:textId="77777777" w:rsidR="007009B9" w:rsidRDefault="007009B9" w:rsidP="007009B9">
            <w:pPr>
              <w:bidi/>
              <w:rPr>
                <w:sz w:val="24"/>
                <w:szCs w:val="24"/>
                <w:rtl/>
                <w:lang w:val="en-US"/>
              </w:rPr>
            </w:pPr>
          </w:p>
        </w:tc>
        <w:tc>
          <w:tcPr>
            <w:tcW w:w="2254" w:type="dxa"/>
          </w:tcPr>
          <w:p w14:paraId="06FC97CF" w14:textId="77777777" w:rsidR="007009B9" w:rsidRDefault="007009B9" w:rsidP="007009B9">
            <w:pPr>
              <w:bidi/>
              <w:rPr>
                <w:sz w:val="24"/>
                <w:szCs w:val="24"/>
                <w:rtl/>
                <w:lang w:val="en-US"/>
              </w:rPr>
            </w:pPr>
          </w:p>
        </w:tc>
        <w:tc>
          <w:tcPr>
            <w:tcW w:w="2254" w:type="dxa"/>
          </w:tcPr>
          <w:p w14:paraId="235882E5" w14:textId="77777777" w:rsidR="007009B9" w:rsidRDefault="007009B9" w:rsidP="007009B9">
            <w:pPr>
              <w:bidi/>
              <w:rPr>
                <w:sz w:val="24"/>
                <w:szCs w:val="24"/>
                <w:rtl/>
                <w:lang w:val="en-US"/>
              </w:rPr>
            </w:pPr>
          </w:p>
        </w:tc>
        <w:tc>
          <w:tcPr>
            <w:tcW w:w="2254" w:type="dxa"/>
          </w:tcPr>
          <w:p w14:paraId="15A2597C" w14:textId="77777777" w:rsidR="007009B9" w:rsidRDefault="007009B9" w:rsidP="007009B9">
            <w:pPr>
              <w:bidi/>
              <w:rPr>
                <w:sz w:val="24"/>
                <w:szCs w:val="24"/>
                <w:rtl/>
                <w:lang w:val="en-US"/>
              </w:rPr>
            </w:pPr>
          </w:p>
        </w:tc>
      </w:tr>
      <w:tr w:rsidR="007009B9" w14:paraId="1E3F339B" w14:textId="77777777" w:rsidTr="007009B9">
        <w:trPr>
          <w:trHeight w:val="2155"/>
        </w:trPr>
        <w:tc>
          <w:tcPr>
            <w:tcW w:w="2254" w:type="dxa"/>
          </w:tcPr>
          <w:p w14:paraId="5BC0A3BD" w14:textId="77777777" w:rsidR="007009B9" w:rsidRDefault="007009B9" w:rsidP="007009B9">
            <w:pPr>
              <w:bidi/>
              <w:rPr>
                <w:sz w:val="24"/>
                <w:szCs w:val="24"/>
                <w:rtl/>
                <w:lang w:val="en-US"/>
              </w:rPr>
            </w:pPr>
          </w:p>
        </w:tc>
        <w:tc>
          <w:tcPr>
            <w:tcW w:w="2254" w:type="dxa"/>
          </w:tcPr>
          <w:p w14:paraId="085678BF" w14:textId="77777777" w:rsidR="007009B9" w:rsidRDefault="007009B9" w:rsidP="007009B9">
            <w:pPr>
              <w:bidi/>
              <w:rPr>
                <w:sz w:val="24"/>
                <w:szCs w:val="24"/>
                <w:rtl/>
                <w:lang w:val="en-US"/>
              </w:rPr>
            </w:pPr>
          </w:p>
        </w:tc>
        <w:tc>
          <w:tcPr>
            <w:tcW w:w="2254" w:type="dxa"/>
          </w:tcPr>
          <w:p w14:paraId="7862E28B" w14:textId="77777777" w:rsidR="007009B9" w:rsidRDefault="007009B9" w:rsidP="007009B9">
            <w:pPr>
              <w:bidi/>
              <w:rPr>
                <w:sz w:val="24"/>
                <w:szCs w:val="24"/>
                <w:rtl/>
                <w:lang w:val="en-US"/>
              </w:rPr>
            </w:pPr>
          </w:p>
        </w:tc>
        <w:tc>
          <w:tcPr>
            <w:tcW w:w="2254" w:type="dxa"/>
          </w:tcPr>
          <w:p w14:paraId="0499E051" w14:textId="77777777" w:rsidR="007009B9" w:rsidRDefault="007009B9" w:rsidP="007009B9">
            <w:pPr>
              <w:bidi/>
              <w:rPr>
                <w:sz w:val="24"/>
                <w:szCs w:val="24"/>
                <w:rtl/>
                <w:lang w:val="en-US"/>
              </w:rPr>
            </w:pPr>
          </w:p>
        </w:tc>
      </w:tr>
    </w:tbl>
    <w:p w14:paraId="1B9072C8" w14:textId="25EB7DDC" w:rsidR="007009B9" w:rsidRDefault="007009B9" w:rsidP="007009B9">
      <w:pPr>
        <w:bidi/>
        <w:rPr>
          <w:sz w:val="24"/>
          <w:szCs w:val="24"/>
          <w:rtl/>
          <w:lang w:val="en-US"/>
        </w:rPr>
      </w:pPr>
    </w:p>
    <w:p w14:paraId="56481838" w14:textId="26D5F822" w:rsidR="00330864" w:rsidRDefault="00330864" w:rsidP="00330864">
      <w:pPr>
        <w:bidi/>
        <w:rPr>
          <w:sz w:val="24"/>
          <w:szCs w:val="24"/>
          <w:rtl/>
          <w:lang w:val="en-US"/>
        </w:rPr>
      </w:pPr>
    </w:p>
    <w:p w14:paraId="799CF761" w14:textId="652B45FB" w:rsidR="00330864" w:rsidRDefault="003556A4" w:rsidP="00330864">
      <w:pPr>
        <w:bidi/>
        <w:rPr>
          <w:sz w:val="24"/>
          <w:szCs w:val="24"/>
          <w:rtl/>
          <w:lang w:val="en-US"/>
        </w:rPr>
      </w:pPr>
      <w:r w:rsidRPr="00926C56">
        <w:rPr>
          <w:rFonts w:hint="cs"/>
          <w:b/>
          <w:bCs/>
          <w:sz w:val="24"/>
          <w:szCs w:val="24"/>
        </w:rPr>
        <w:sym w:font="Wingdings" w:char="F022"/>
      </w:r>
      <w:r>
        <w:rPr>
          <w:rFonts w:hint="cs"/>
          <w:b/>
          <w:bCs/>
          <w:sz w:val="24"/>
          <w:szCs w:val="24"/>
          <w:rtl/>
        </w:rPr>
        <w:t xml:space="preserve"> </w:t>
      </w:r>
      <w:r w:rsidR="00330864">
        <w:rPr>
          <w:rFonts w:hint="cs"/>
          <w:sz w:val="24"/>
          <w:szCs w:val="24"/>
          <w:rtl/>
          <w:lang w:val="en-US"/>
        </w:rPr>
        <w:t xml:space="preserve">המשפטים: </w:t>
      </w:r>
    </w:p>
    <w:p w14:paraId="6C544BC6" w14:textId="78EBD699" w:rsidR="00330864" w:rsidRDefault="00330864" w:rsidP="00330864">
      <w:pPr>
        <w:bidi/>
        <w:rPr>
          <w:sz w:val="24"/>
          <w:szCs w:val="24"/>
          <w:rtl/>
          <w:lang w:val="en-US"/>
        </w:rPr>
      </w:pPr>
    </w:p>
    <w:tbl>
      <w:tblPr>
        <w:tblStyle w:val="a8"/>
        <w:bidiVisual/>
        <w:tblW w:w="0" w:type="auto"/>
        <w:tblLook w:val="04A0" w:firstRow="1" w:lastRow="0" w:firstColumn="1" w:lastColumn="0" w:noHBand="0" w:noVBand="1"/>
      </w:tblPr>
      <w:tblGrid>
        <w:gridCol w:w="2254"/>
        <w:gridCol w:w="2254"/>
        <w:gridCol w:w="2254"/>
        <w:gridCol w:w="2254"/>
      </w:tblGrid>
      <w:tr w:rsidR="00330864" w14:paraId="30554A1D" w14:textId="77777777" w:rsidTr="00ED780E">
        <w:trPr>
          <w:trHeight w:val="2155"/>
        </w:trPr>
        <w:tc>
          <w:tcPr>
            <w:tcW w:w="2254" w:type="dxa"/>
          </w:tcPr>
          <w:p w14:paraId="398757CA" w14:textId="77777777" w:rsidR="00146FC5" w:rsidRDefault="00146FC5" w:rsidP="00146FC5">
            <w:pPr>
              <w:bidi/>
              <w:jc w:val="center"/>
              <w:rPr>
                <w:b/>
                <w:bCs/>
                <w:sz w:val="24"/>
                <w:szCs w:val="24"/>
                <w:rtl/>
                <w:lang w:val="en-US"/>
              </w:rPr>
            </w:pPr>
          </w:p>
          <w:p w14:paraId="60480955" w14:textId="77777777" w:rsidR="00146FC5" w:rsidRDefault="00146FC5" w:rsidP="00146FC5">
            <w:pPr>
              <w:bidi/>
              <w:jc w:val="center"/>
              <w:rPr>
                <w:b/>
                <w:bCs/>
                <w:sz w:val="24"/>
                <w:szCs w:val="24"/>
                <w:rtl/>
                <w:lang w:val="en-US"/>
              </w:rPr>
            </w:pPr>
          </w:p>
          <w:p w14:paraId="42839E9F" w14:textId="77777777" w:rsidR="00146FC5" w:rsidRDefault="00146FC5" w:rsidP="00146FC5">
            <w:pPr>
              <w:bidi/>
              <w:jc w:val="center"/>
              <w:rPr>
                <w:b/>
                <w:bCs/>
                <w:sz w:val="24"/>
                <w:szCs w:val="24"/>
                <w:rtl/>
                <w:lang w:val="en-US"/>
              </w:rPr>
            </w:pPr>
          </w:p>
          <w:p w14:paraId="028DE354" w14:textId="469AFA5D" w:rsidR="00330864" w:rsidRPr="00330864" w:rsidRDefault="00330864" w:rsidP="00146FC5">
            <w:pPr>
              <w:bidi/>
              <w:jc w:val="center"/>
              <w:rPr>
                <w:b/>
                <w:bCs/>
                <w:sz w:val="24"/>
                <w:szCs w:val="24"/>
                <w:rtl/>
                <w:lang w:val="en-US"/>
              </w:rPr>
            </w:pPr>
            <w:r w:rsidRPr="00330864">
              <w:rPr>
                <w:rFonts w:hint="cs"/>
                <w:b/>
                <w:bCs/>
                <w:sz w:val="24"/>
                <w:szCs w:val="24"/>
                <w:rtl/>
                <w:lang w:val="en-US"/>
              </w:rPr>
              <w:t xml:space="preserve">פוגעים בסוג או במין </w:t>
            </w:r>
            <w:proofErr w:type="spellStart"/>
            <w:r w:rsidRPr="00330864">
              <w:rPr>
                <w:rFonts w:hint="cs"/>
                <w:b/>
                <w:bCs/>
                <w:sz w:val="24"/>
                <w:szCs w:val="24"/>
                <w:rtl/>
                <w:lang w:val="en-US"/>
              </w:rPr>
              <w:t>מסויים</w:t>
            </w:r>
            <w:proofErr w:type="spellEnd"/>
          </w:p>
        </w:tc>
        <w:tc>
          <w:tcPr>
            <w:tcW w:w="2254" w:type="dxa"/>
          </w:tcPr>
          <w:p w14:paraId="2E7D410D" w14:textId="77777777" w:rsidR="00146FC5" w:rsidRDefault="00146FC5" w:rsidP="00146FC5">
            <w:pPr>
              <w:bidi/>
              <w:jc w:val="center"/>
              <w:rPr>
                <w:b/>
                <w:bCs/>
                <w:sz w:val="24"/>
                <w:szCs w:val="24"/>
                <w:rtl/>
                <w:lang w:val="en-US"/>
              </w:rPr>
            </w:pPr>
          </w:p>
          <w:p w14:paraId="17428BF7" w14:textId="77777777" w:rsidR="00146FC5" w:rsidRDefault="00146FC5" w:rsidP="00146FC5">
            <w:pPr>
              <w:bidi/>
              <w:jc w:val="center"/>
              <w:rPr>
                <w:b/>
                <w:bCs/>
                <w:sz w:val="24"/>
                <w:szCs w:val="24"/>
                <w:rtl/>
                <w:lang w:val="en-US"/>
              </w:rPr>
            </w:pPr>
          </w:p>
          <w:p w14:paraId="785CE7B4" w14:textId="77777777" w:rsidR="00146FC5" w:rsidRDefault="00146FC5" w:rsidP="00146FC5">
            <w:pPr>
              <w:bidi/>
              <w:jc w:val="center"/>
              <w:rPr>
                <w:b/>
                <w:bCs/>
                <w:sz w:val="24"/>
                <w:szCs w:val="24"/>
                <w:rtl/>
                <w:lang w:val="en-US"/>
              </w:rPr>
            </w:pPr>
          </w:p>
          <w:p w14:paraId="1856CD48" w14:textId="6F0044D1" w:rsidR="00330864" w:rsidRPr="00330864" w:rsidRDefault="00330864" w:rsidP="00146FC5">
            <w:pPr>
              <w:bidi/>
              <w:jc w:val="center"/>
              <w:rPr>
                <w:b/>
                <w:bCs/>
                <w:sz w:val="24"/>
                <w:szCs w:val="24"/>
                <w:rtl/>
                <w:lang w:val="en-US"/>
              </w:rPr>
            </w:pPr>
            <w:r w:rsidRPr="00330864">
              <w:rPr>
                <w:rFonts w:hint="cs"/>
                <w:b/>
                <w:bCs/>
                <w:sz w:val="24"/>
                <w:szCs w:val="24"/>
                <w:rtl/>
                <w:lang w:val="en-US"/>
              </w:rPr>
              <w:t>פוגעים בכל הצמחים ללא הבדל</w:t>
            </w:r>
          </w:p>
        </w:tc>
        <w:tc>
          <w:tcPr>
            <w:tcW w:w="2254" w:type="dxa"/>
          </w:tcPr>
          <w:p w14:paraId="61007256" w14:textId="77777777" w:rsidR="00146FC5" w:rsidRDefault="00146FC5" w:rsidP="00146FC5">
            <w:pPr>
              <w:bidi/>
              <w:jc w:val="center"/>
              <w:rPr>
                <w:b/>
                <w:bCs/>
                <w:sz w:val="24"/>
                <w:szCs w:val="24"/>
                <w:rtl/>
                <w:lang w:val="en-US"/>
              </w:rPr>
            </w:pPr>
          </w:p>
          <w:p w14:paraId="52FDB69D" w14:textId="77777777" w:rsidR="00146FC5" w:rsidRDefault="00146FC5" w:rsidP="00146FC5">
            <w:pPr>
              <w:bidi/>
              <w:jc w:val="center"/>
              <w:rPr>
                <w:b/>
                <w:bCs/>
                <w:sz w:val="24"/>
                <w:szCs w:val="24"/>
                <w:rtl/>
                <w:lang w:val="en-US"/>
              </w:rPr>
            </w:pPr>
          </w:p>
          <w:p w14:paraId="2361C494" w14:textId="77777777" w:rsidR="00146FC5" w:rsidRDefault="00146FC5" w:rsidP="00146FC5">
            <w:pPr>
              <w:bidi/>
              <w:jc w:val="center"/>
              <w:rPr>
                <w:b/>
                <w:bCs/>
                <w:sz w:val="24"/>
                <w:szCs w:val="24"/>
                <w:rtl/>
                <w:lang w:val="en-US"/>
              </w:rPr>
            </w:pPr>
          </w:p>
          <w:p w14:paraId="550E0CBD" w14:textId="6A539400" w:rsidR="00330864" w:rsidRPr="00330864" w:rsidRDefault="00330864" w:rsidP="00146FC5">
            <w:pPr>
              <w:bidi/>
              <w:jc w:val="center"/>
              <w:rPr>
                <w:b/>
                <w:bCs/>
                <w:sz w:val="24"/>
                <w:szCs w:val="24"/>
                <w:rtl/>
                <w:lang w:val="en-US"/>
              </w:rPr>
            </w:pPr>
            <w:r w:rsidRPr="00330864">
              <w:rPr>
                <w:rFonts w:hint="cs"/>
                <w:b/>
                <w:bCs/>
                <w:sz w:val="24"/>
                <w:szCs w:val="24"/>
                <w:rtl/>
                <w:lang w:val="en-US"/>
              </w:rPr>
              <w:t>נשארים בשטח זמן רב: 60 יום ויותר</w:t>
            </w:r>
          </w:p>
        </w:tc>
        <w:tc>
          <w:tcPr>
            <w:tcW w:w="2254" w:type="dxa"/>
          </w:tcPr>
          <w:p w14:paraId="5CCDD293" w14:textId="77777777" w:rsidR="00146FC5" w:rsidRDefault="00146FC5" w:rsidP="00146FC5">
            <w:pPr>
              <w:bidi/>
              <w:jc w:val="center"/>
              <w:rPr>
                <w:b/>
                <w:bCs/>
                <w:sz w:val="24"/>
                <w:szCs w:val="24"/>
                <w:rtl/>
                <w:lang w:val="en-US"/>
              </w:rPr>
            </w:pPr>
          </w:p>
          <w:p w14:paraId="270A75D2" w14:textId="77777777" w:rsidR="00146FC5" w:rsidRDefault="00146FC5" w:rsidP="00146FC5">
            <w:pPr>
              <w:bidi/>
              <w:jc w:val="center"/>
              <w:rPr>
                <w:b/>
                <w:bCs/>
                <w:sz w:val="24"/>
                <w:szCs w:val="24"/>
                <w:rtl/>
                <w:lang w:val="en-US"/>
              </w:rPr>
            </w:pPr>
          </w:p>
          <w:p w14:paraId="389B0E69" w14:textId="77777777" w:rsidR="00146FC5" w:rsidRDefault="00146FC5" w:rsidP="00146FC5">
            <w:pPr>
              <w:bidi/>
              <w:jc w:val="center"/>
              <w:rPr>
                <w:b/>
                <w:bCs/>
                <w:sz w:val="24"/>
                <w:szCs w:val="24"/>
                <w:rtl/>
                <w:lang w:val="en-US"/>
              </w:rPr>
            </w:pPr>
          </w:p>
          <w:p w14:paraId="170B8761" w14:textId="5756D0F4" w:rsidR="00330864" w:rsidRPr="00330864" w:rsidRDefault="00330864" w:rsidP="00146FC5">
            <w:pPr>
              <w:bidi/>
              <w:jc w:val="center"/>
              <w:rPr>
                <w:b/>
                <w:bCs/>
                <w:sz w:val="24"/>
                <w:szCs w:val="24"/>
                <w:rtl/>
                <w:lang w:val="en-US"/>
              </w:rPr>
            </w:pPr>
            <w:r w:rsidRPr="00330864">
              <w:rPr>
                <w:rFonts w:hint="cs"/>
                <w:b/>
                <w:bCs/>
                <w:sz w:val="24"/>
                <w:szCs w:val="24"/>
                <w:rtl/>
                <w:lang w:val="en-US"/>
              </w:rPr>
              <w:t>מתפרקים תוך 24 שעות</w:t>
            </w:r>
          </w:p>
        </w:tc>
      </w:tr>
      <w:tr w:rsidR="00330864" w14:paraId="7F241A6D" w14:textId="77777777" w:rsidTr="00ED780E">
        <w:trPr>
          <w:trHeight w:val="2155"/>
        </w:trPr>
        <w:tc>
          <w:tcPr>
            <w:tcW w:w="2254" w:type="dxa"/>
          </w:tcPr>
          <w:p w14:paraId="306F6920" w14:textId="77777777" w:rsidR="00146FC5" w:rsidRDefault="00146FC5" w:rsidP="00146FC5">
            <w:pPr>
              <w:bidi/>
              <w:jc w:val="center"/>
              <w:rPr>
                <w:b/>
                <w:bCs/>
                <w:sz w:val="24"/>
                <w:szCs w:val="24"/>
                <w:rtl/>
                <w:lang w:val="en-US"/>
              </w:rPr>
            </w:pPr>
          </w:p>
          <w:p w14:paraId="2E856316" w14:textId="77777777" w:rsidR="00146FC5" w:rsidRDefault="00146FC5" w:rsidP="00146FC5">
            <w:pPr>
              <w:bidi/>
              <w:jc w:val="center"/>
              <w:rPr>
                <w:b/>
                <w:bCs/>
                <w:sz w:val="24"/>
                <w:szCs w:val="24"/>
                <w:rtl/>
                <w:lang w:val="en-US"/>
              </w:rPr>
            </w:pPr>
          </w:p>
          <w:p w14:paraId="53090503" w14:textId="3D20CDD6" w:rsidR="00330864" w:rsidRPr="00330864" w:rsidRDefault="00330864" w:rsidP="00146FC5">
            <w:pPr>
              <w:bidi/>
              <w:jc w:val="center"/>
              <w:rPr>
                <w:b/>
                <w:bCs/>
                <w:sz w:val="24"/>
                <w:szCs w:val="24"/>
                <w:rtl/>
                <w:lang w:val="en-US"/>
              </w:rPr>
            </w:pPr>
            <w:r w:rsidRPr="00330864">
              <w:rPr>
                <w:rFonts w:hint="cs"/>
                <w:b/>
                <w:bCs/>
                <w:sz w:val="24"/>
                <w:szCs w:val="24"/>
                <w:rtl/>
                <w:lang w:val="en-US"/>
              </w:rPr>
              <w:t>משמש כשהעשבים הרעים צומחים בשטח של צמחי תרבות</w:t>
            </w:r>
          </w:p>
        </w:tc>
        <w:tc>
          <w:tcPr>
            <w:tcW w:w="2254" w:type="dxa"/>
          </w:tcPr>
          <w:p w14:paraId="585AAA1F" w14:textId="77777777" w:rsidR="00146FC5" w:rsidRDefault="00146FC5" w:rsidP="00146FC5">
            <w:pPr>
              <w:bidi/>
              <w:jc w:val="center"/>
              <w:rPr>
                <w:b/>
                <w:bCs/>
                <w:sz w:val="24"/>
                <w:szCs w:val="24"/>
                <w:rtl/>
                <w:lang w:val="en-US"/>
              </w:rPr>
            </w:pPr>
          </w:p>
          <w:p w14:paraId="2CDAC0EC" w14:textId="77777777" w:rsidR="00146FC5" w:rsidRDefault="00146FC5" w:rsidP="00146FC5">
            <w:pPr>
              <w:bidi/>
              <w:jc w:val="center"/>
              <w:rPr>
                <w:b/>
                <w:bCs/>
                <w:sz w:val="24"/>
                <w:szCs w:val="24"/>
                <w:rtl/>
                <w:lang w:val="en-US"/>
              </w:rPr>
            </w:pPr>
          </w:p>
          <w:p w14:paraId="1C123310" w14:textId="5F27E91C" w:rsidR="00330864" w:rsidRPr="00330864" w:rsidRDefault="00330864" w:rsidP="00146FC5">
            <w:pPr>
              <w:bidi/>
              <w:jc w:val="center"/>
              <w:rPr>
                <w:b/>
                <w:bCs/>
                <w:sz w:val="24"/>
                <w:szCs w:val="24"/>
                <w:rtl/>
                <w:lang w:val="en-US"/>
              </w:rPr>
            </w:pPr>
            <w:r w:rsidRPr="00330864">
              <w:rPr>
                <w:rFonts w:hint="cs"/>
                <w:b/>
                <w:bCs/>
                <w:sz w:val="24"/>
                <w:szCs w:val="24"/>
                <w:rtl/>
                <w:lang w:val="en-US"/>
              </w:rPr>
              <w:t>משמשים לניקוי שטח לקראת הכנות לזריעה</w:t>
            </w:r>
          </w:p>
        </w:tc>
        <w:tc>
          <w:tcPr>
            <w:tcW w:w="2254" w:type="dxa"/>
          </w:tcPr>
          <w:p w14:paraId="599E0F27" w14:textId="77777777" w:rsidR="00146FC5" w:rsidRDefault="00146FC5" w:rsidP="00146FC5">
            <w:pPr>
              <w:bidi/>
              <w:jc w:val="center"/>
              <w:rPr>
                <w:b/>
                <w:bCs/>
                <w:sz w:val="24"/>
                <w:szCs w:val="24"/>
                <w:rtl/>
                <w:lang w:val="en-US"/>
              </w:rPr>
            </w:pPr>
          </w:p>
          <w:p w14:paraId="7AC05DBC" w14:textId="77777777" w:rsidR="00146FC5" w:rsidRDefault="00146FC5" w:rsidP="00146FC5">
            <w:pPr>
              <w:bidi/>
              <w:jc w:val="center"/>
              <w:rPr>
                <w:b/>
                <w:bCs/>
                <w:sz w:val="24"/>
                <w:szCs w:val="24"/>
                <w:rtl/>
                <w:lang w:val="en-US"/>
              </w:rPr>
            </w:pPr>
          </w:p>
          <w:p w14:paraId="013DA0AB" w14:textId="1FB841C8" w:rsidR="00330864" w:rsidRPr="00330864" w:rsidRDefault="00330864" w:rsidP="00146FC5">
            <w:pPr>
              <w:bidi/>
              <w:jc w:val="center"/>
              <w:rPr>
                <w:b/>
                <w:bCs/>
                <w:sz w:val="24"/>
                <w:szCs w:val="24"/>
                <w:rtl/>
                <w:lang w:val="en-US"/>
              </w:rPr>
            </w:pPr>
            <w:r w:rsidRPr="00330864">
              <w:rPr>
                <w:rFonts w:hint="cs"/>
                <w:b/>
                <w:bCs/>
                <w:sz w:val="24"/>
                <w:szCs w:val="24"/>
                <w:rtl/>
                <w:lang w:val="en-US"/>
              </w:rPr>
              <w:t>מעקרים את הקרקע ומונעים הצצה</w:t>
            </w:r>
          </w:p>
        </w:tc>
        <w:tc>
          <w:tcPr>
            <w:tcW w:w="2254" w:type="dxa"/>
          </w:tcPr>
          <w:p w14:paraId="344967E9" w14:textId="77777777" w:rsidR="00330864" w:rsidRPr="00330864" w:rsidRDefault="00330864" w:rsidP="00146FC5">
            <w:pPr>
              <w:bidi/>
              <w:jc w:val="center"/>
              <w:rPr>
                <w:b/>
                <w:bCs/>
                <w:sz w:val="24"/>
                <w:szCs w:val="24"/>
                <w:rtl/>
                <w:lang w:val="en-US"/>
              </w:rPr>
            </w:pPr>
          </w:p>
        </w:tc>
      </w:tr>
    </w:tbl>
    <w:p w14:paraId="0A94AC8A" w14:textId="77777777" w:rsidR="00330864" w:rsidRPr="00773FBC" w:rsidRDefault="00330864" w:rsidP="00330864">
      <w:pPr>
        <w:bidi/>
        <w:rPr>
          <w:sz w:val="24"/>
          <w:szCs w:val="24"/>
          <w:rtl/>
          <w:lang w:val="en-US"/>
        </w:rPr>
      </w:pPr>
    </w:p>
    <w:sectPr w:rsidR="00330864" w:rsidRPr="00773FB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50DDA" w14:textId="77777777" w:rsidR="00773FBC" w:rsidRDefault="00773FBC" w:rsidP="00773FBC">
      <w:pPr>
        <w:spacing w:after="0" w:line="240" w:lineRule="auto"/>
      </w:pPr>
      <w:r>
        <w:separator/>
      </w:r>
    </w:p>
  </w:endnote>
  <w:endnote w:type="continuationSeparator" w:id="0">
    <w:p w14:paraId="45024C81" w14:textId="77777777" w:rsidR="00773FBC" w:rsidRDefault="00773FBC" w:rsidP="0077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E5ABA" w14:textId="77777777" w:rsidR="00773FBC" w:rsidRDefault="00773FBC" w:rsidP="00773FBC">
      <w:pPr>
        <w:spacing w:after="0" w:line="240" w:lineRule="auto"/>
      </w:pPr>
      <w:r>
        <w:separator/>
      </w:r>
    </w:p>
  </w:footnote>
  <w:footnote w:type="continuationSeparator" w:id="0">
    <w:p w14:paraId="2FA138E4" w14:textId="77777777" w:rsidR="00773FBC" w:rsidRDefault="00773FBC" w:rsidP="00773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20771" w14:textId="12F5D239" w:rsidR="00773FBC" w:rsidRDefault="00773FBC" w:rsidP="00773FBC">
    <w:pPr>
      <w:pStyle w:val="a4"/>
      <w:bidi/>
    </w:pPr>
    <w:r>
      <w:rPr>
        <w:rFonts w:hint="cs"/>
        <w:rtl/>
      </w:rPr>
      <w:t>ב"ה</w:t>
    </w:r>
    <w:r>
      <w:rPr>
        <w:rtl/>
      </w:rPr>
      <w:tab/>
    </w:r>
    <w:r>
      <w:rPr>
        <w:rtl/>
      </w:rPr>
      <w:tab/>
    </w:r>
    <w:r>
      <w:rPr>
        <w:rFonts w:hint="cs"/>
        <w:rtl/>
      </w:rPr>
      <w:t>אדר ב תשפ"ב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F19"/>
    <w:multiLevelType w:val="hybridMultilevel"/>
    <w:tmpl w:val="F6442D50"/>
    <w:lvl w:ilvl="0" w:tplc="BAFAB73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D9517BA"/>
    <w:multiLevelType w:val="hybridMultilevel"/>
    <w:tmpl w:val="EE5C0300"/>
    <w:lvl w:ilvl="0" w:tplc="0409000F">
      <w:start w:val="1"/>
      <w:numFmt w:val="decimal"/>
      <w:lvlText w:val="%1."/>
      <w:lvlJc w:val="left"/>
      <w:pPr>
        <w:ind w:left="720" w:hanging="360"/>
      </w:pPr>
    </w:lvl>
    <w:lvl w:ilvl="1" w:tplc="E6C83354">
      <w:start w:val="1"/>
      <w:numFmt w:val="hebrew1"/>
      <w:lvlText w:val="%2."/>
      <w:lvlJc w:val="right"/>
      <w:pPr>
        <w:tabs>
          <w:tab w:val="num" w:pos="1260"/>
        </w:tabs>
        <w:ind w:left="1260" w:hanging="18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6477A"/>
    <w:multiLevelType w:val="hybridMultilevel"/>
    <w:tmpl w:val="AEC8DAEC"/>
    <w:lvl w:ilvl="0" w:tplc="BAFAB73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FBF0DCE"/>
    <w:multiLevelType w:val="hybridMultilevel"/>
    <w:tmpl w:val="7ED634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2342404"/>
    <w:multiLevelType w:val="hybridMultilevel"/>
    <w:tmpl w:val="EF88BE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D2919A8"/>
    <w:multiLevelType w:val="hybridMultilevel"/>
    <w:tmpl w:val="650CE3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E6559FD"/>
    <w:multiLevelType w:val="hybridMultilevel"/>
    <w:tmpl w:val="1CFC6566"/>
    <w:lvl w:ilvl="0" w:tplc="BAFAB73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38B53B0"/>
    <w:multiLevelType w:val="hybridMultilevel"/>
    <w:tmpl w:val="EE5C0300"/>
    <w:lvl w:ilvl="0" w:tplc="0409000F">
      <w:start w:val="1"/>
      <w:numFmt w:val="decimal"/>
      <w:lvlText w:val="%1."/>
      <w:lvlJc w:val="left"/>
      <w:pPr>
        <w:ind w:left="720" w:hanging="360"/>
      </w:pPr>
    </w:lvl>
    <w:lvl w:ilvl="1" w:tplc="E6C83354">
      <w:start w:val="1"/>
      <w:numFmt w:val="hebrew1"/>
      <w:lvlText w:val="%2."/>
      <w:lvlJc w:val="right"/>
      <w:pPr>
        <w:tabs>
          <w:tab w:val="num" w:pos="1260"/>
        </w:tabs>
        <w:ind w:left="1260" w:hanging="18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F6046"/>
    <w:multiLevelType w:val="hybridMultilevel"/>
    <w:tmpl w:val="2EFA8E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1386EDD"/>
    <w:multiLevelType w:val="hybridMultilevel"/>
    <w:tmpl w:val="9D66C928"/>
    <w:lvl w:ilvl="0" w:tplc="876A5042">
      <w:start w:val="1"/>
      <w:numFmt w:val="hebrew1"/>
      <w:lvlText w:val="%1."/>
      <w:lvlJc w:val="left"/>
      <w:pPr>
        <w:ind w:left="720" w:hanging="360"/>
      </w:pPr>
      <w:rPr>
        <w:rFonts w:hint="default"/>
        <w:b/>
        <w:bCs/>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5B92D99"/>
    <w:multiLevelType w:val="hybridMultilevel"/>
    <w:tmpl w:val="FA066374"/>
    <w:lvl w:ilvl="0" w:tplc="BAFAB732">
      <w:start w:val="1"/>
      <w:numFmt w:val="hebrew1"/>
      <w:lvlText w:val="%1."/>
      <w:lvlJc w:val="left"/>
      <w:pPr>
        <w:ind w:left="790" w:hanging="360"/>
      </w:pPr>
      <w:rPr>
        <w:rFonts w:hint="default"/>
      </w:rPr>
    </w:lvl>
    <w:lvl w:ilvl="1" w:tplc="20000019" w:tentative="1">
      <w:start w:val="1"/>
      <w:numFmt w:val="lowerLetter"/>
      <w:lvlText w:val="%2."/>
      <w:lvlJc w:val="left"/>
      <w:pPr>
        <w:ind w:left="1510" w:hanging="360"/>
      </w:pPr>
    </w:lvl>
    <w:lvl w:ilvl="2" w:tplc="2000001B" w:tentative="1">
      <w:start w:val="1"/>
      <w:numFmt w:val="lowerRoman"/>
      <w:lvlText w:val="%3."/>
      <w:lvlJc w:val="right"/>
      <w:pPr>
        <w:ind w:left="2230" w:hanging="180"/>
      </w:pPr>
    </w:lvl>
    <w:lvl w:ilvl="3" w:tplc="2000000F" w:tentative="1">
      <w:start w:val="1"/>
      <w:numFmt w:val="decimal"/>
      <w:lvlText w:val="%4."/>
      <w:lvlJc w:val="left"/>
      <w:pPr>
        <w:ind w:left="2950" w:hanging="360"/>
      </w:pPr>
    </w:lvl>
    <w:lvl w:ilvl="4" w:tplc="20000019" w:tentative="1">
      <w:start w:val="1"/>
      <w:numFmt w:val="lowerLetter"/>
      <w:lvlText w:val="%5."/>
      <w:lvlJc w:val="left"/>
      <w:pPr>
        <w:ind w:left="3670" w:hanging="360"/>
      </w:pPr>
    </w:lvl>
    <w:lvl w:ilvl="5" w:tplc="2000001B" w:tentative="1">
      <w:start w:val="1"/>
      <w:numFmt w:val="lowerRoman"/>
      <w:lvlText w:val="%6."/>
      <w:lvlJc w:val="right"/>
      <w:pPr>
        <w:ind w:left="4390" w:hanging="180"/>
      </w:pPr>
    </w:lvl>
    <w:lvl w:ilvl="6" w:tplc="2000000F" w:tentative="1">
      <w:start w:val="1"/>
      <w:numFmt w:val="decimal"/>
      <w:lvlText w:val="%7."/>
      <w:lvlJc w:val="left"/>
      <w:pPr>
        <w:ind w:left="5110" w:hanging="360"/>
      </w:pPr>
    </w:lvl>
    <w:lvl w:ilvl="7" w:tplc="20000019" w:tentative="1">
      <w:start w:val="1"/>
      <w:numFmt w:val="lowerLetter"/>
      <w:lvlText w:val="%8."/>
      <w:lvlJc w:val="left"/>
      <w:pPr>
        <w:ind w:left="5830" w:hanging="360"/>
      </w:pPr>
    </w:lvl>
    <w:lvl w:ilvl="8" w:tplc="2000001B" w:tentative="1">
      <w:start w:val="1"/>
      <w:numFmt w:val="lowerRoman"/>
      <w:lvlText w:val="%9."/>
      <w:lvlJc w:val="right"/>
      <w:pPr>
        <w:ind w:left="6550" w:hanging="180"/>
      </w:pPr>
    </w:lvl>
  </w:abstractNum>
  <w:abstractNum w:abstractNumId="11" w15:restartNumberingAfterBreak="0">
    <w:nsid w:val="6B932734"/>
    <w:multiLevelType w:val="hybridMultilevel"/>
    <w:tmpl w:val="1CFC6566"/>
    <w:lvl w:ilvl="0" w:tplc="BAFAB73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9C253E0"/>
    <w:multiLevelType w:val="hybridMultilevel"/>
    <w:tmpl w:val="E76A79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7"/>
  </w:num>
  <w:num w:numId="6">
    <w:abstractNumId w:val="1"/>
  </w:num>
  <w:num w:numId="7">
    <w:abstractNumId w:val="9"/>
  </w:num>
  <w:num w:numId="8">
    <w:abstractNumId w:val="2"/>
  </w:num>
  <w:num w:numId="9">
    <w:abstractNumId w:val="10"/>
  </w:num>
  <w:num w:numId="10">
    <w:abstractNumId w:val="6"/>
  </w:num>
  <w:num w:numId="11">
    <w:abstractNumId w:val="1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63"/>
    <w:rsid w:val="00016EC9"/>
    <w:rsid w:val="00093541"/>
    <w:rsid w:val="000A1883"/>
    <w:rsid w:val="000A6759"/>
    <w:rsid w:val="000B555F"/>
    <w:rsid w:val="000E46C4"/>
    <w:rsid w:val="000F3346"/>
    <w:rsid w:val="000F7343"/>
    <w:rsid w:val="001039EF"/>
    <w:rsid w:val="00146FC5"/>
    <w:rsid w:val="001F4CBC"/>
    <w:rsid w:val="001F7DCB"/>
    <w:rsid w:val="00203FD7"/>
    <w:rsid w:val="00220615"/>
    <w:rsid w:val="002610F4"/>
    <w:rsid w:val="002642FA"/>
    <w:rsid w:val="002823A1"/>
    <w:rsid w:val="002D2327"/>
    <w:rsid w:val="00307418"/>
    <w:rsid w:val="00330864"/>
    <w:rsid w:val="003556A4"/>
    <w:rsid w:val="00393B43"/>
    <w:rsid w:val="003C6D07"/>
    <w:rsid w:val="003D7E05"/>
    <w:rsid w:val="0040695F"/>
    <w:rsid w:val="00440CF3"/>
    <w:rsid w:val="00483505"/>
    <w:rsid w:val="004D6691"/>
    <w:rsid w:val="004F5D97"/>
    <w:rsid w:val="00503E5D"/>
    <w:rsid w:val="00545F1E"/>
    <w:rsid w:val="00575F85"/>
    <w:rsid w:val="005921BC"/>
    <w:rsid w:val="005B19D7"/>
    <w:rsid w:val="005C7E95"/>
    <w:rsid w:val="007009B9"/>
    <w:rsid w:val="00757CAF"/>
    <w:rsid w:val="00773FBC"/>
    <w:rsid w:val="00814A58"/>
    <w:rsid w:val="008863D1"/>
    <w:rsid w:val="008A4631"/>
    <w:rsid w:val="008D26CD"/>
    <w:rsid w:val="00923C92"/>
    <w:rsid w:val="00926C56"/>
    <w:rsid w:val="00935DDE"/>
    <w:rsid w:val="00956F68"/>
    <w:rsid w:val="009F6ABC"/>
    <w:rsid w:val="00A454E8"/>
    <w:rsid w:val="00AC2733"/>
    <w:rsid w:val="00B12714"/>
    <w:rsid w:val="00B24573"/>
    <w:rsid w:val="00B766E7"/>
    <w:rsid w:val="00BA5563"/>
    <w:rsid w:val="00BA6C4B"/>
    <w:rsid w:val="00BB37C4"/>
    <w:rsid w:val="00BE1EAA"/>
    <w:rsid w:val="00C16D63"/>
    <w:rsid w:val="00CA46BD"/>
    <w:rsid w:val="00CC20C6"/>
    <w:rsid w:val="00D754F8"/>
    <w:rsid w:val="00E12A7B"/>
    <w:rsid w:val="00E4615F"/>
    <w:rsid w:val="00E82704"/>
    <w:rsid w:val="00EE30A4"/>
    <w:rsid w:val="00F541D7"/>
    <w:rsid w:val="00FF1FE6"/>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242D"/>
  <w15:chartTrackingRefBased/>
  <w15:docId w15:val="{EE47E144-A6E3-4A0E-8EA3-FDEDFAF9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57CAF"/>
    <w:rPr>
      <w:color w:val="0563C1" w:themeColor="hyperlink"/>
      <w:u w:val="single"/>
    </w:rPr>
  </w:style>
  <w:style w:type="character" w:customStyle="1" w:styleId="UnresolvedMention">
    <w:name w:val="Unresolved Mention"/>
    <w:basedOn w:val="a0"/>
    <w:uiPriority w:val="99"/>
    <w:semiHidden/>
    <w:unhideWhenUsed/>
    <w:rsid w:val="00757CAF"/>
    <w:rPr>
      <w:color w:val="605E5C"/>
      <w:shd w:val="clear" w:color="auto" w:fill="E1DFDD"/>
    </w:rPr>
  </w:style>
  <w:style w:type="paragraph" w:styleId="a3">
    <w:name w:val="List Paragraph"/>
    <w:basedOn w:val="a"/>
    <w:uiPriority w:val="34"/>
    <w:qFormat/>
    <w:rsid w:val="00757CAF"/>
    <w:pPr>
      <w:ind w:left="720"/>
      <w:contextualSpacing/>
    </w:pPr>
  </w:style>
  <w:style w:type="paragraph" w:styleId="a4">
    <w:name w:val="header"/>
    <w:basedOn w:val="a"/>
    <w:link w:val="a5"/>
    <w:uiPriority w:val="99"/>
    <w:unhideWhenUsed/>
    <w:rsid w:val="00773FBC"/>
    <w:pPr>
      <w:tabs>
        <w:tab w:val="center" w:pos="4513"/>
        <w:tab w:val="right" w:pos="9026"/>
      </w:tabs>
      <w:spacing w:after="0" w:line="240" w:lineRule="auto"/>
    </w:pPr>
  </w:style>
  <w:style w:type="character" w:customStyle="1" w:styleId="a5">
    <w:name w:val="כותרת עליונה תו"/>
    <w:basedOn w:val="a0"/>
    <w:link w:val="a4"/>
    <w:uiPriority w:val="99"/>
    <w:rsid w:val="00773FBC"/>
  </w:style>
  <w:style w:type="paragraph" w:styleId="a6">
    <w:name w:val="footer"/>
    <w:basedOn w:val="a"/>
    <w:link w:val="a7"/>
    <w:uiPriority w:val="99"/>
    <w:unhideWhenUsed/>
    <w:rsid w:val="00773FBC"/>
    <w:pPr>
      <w:tabs>
        <w:tab w:val="center" w:pos="4513"/>
        <w:tab w:val="right" w:pos="9026"/>
      </w:tabs>
      <w:spacing w:after="0" w:line="240" w:lineRule="auto"/>
    </w:pPr>
  </w:style>
  <w:style w:type="character" w:customStyle="1" w:styleId="a7">
    <w:name w:val="כותרת תחתונה תו"/>
    <w:basedOn w:val="a0"/>
    <w:link w:val="a6"/>
    <w:uiPriority w:val="99"/>
    <w:rsid w:val="00773FBC"/>
  </w:style>
  <w:style w:type="table" w:styleId="a8">
    <w:name w:val="Table Grid"/>
    <w:basedOn w:val="a1"/>
    <w:uiPriority w:val="39"/>
    <w:rsid w:val="00700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433</Words>
  <Characters>2169</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נתנאל יקונט</dc:creator>
  <cp:keywords/>
  <dc:description/>
  <cp:lastModifiedBy>רונית נעמן נאמן</cp:lastModifiedBy>
  <cp:revision>2</cp:revision>
  <dcterms:created xsi:type="dcterms:W3CDTF">2022-03-20T08:12:00Z</dcterms:created>
  <dcterms:modified xsi:type="dcterms:W3CDTF">2022-03-20T08:12:00Z</dcterms:modified>
</cp:coreProperties>
</file>